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5595" w:rsidRPr="00B5132D" w:rsidRDefault="00E01C28" w:rsidP="00585595">
      <w:pPr>
        <w:bidi/>
        <w:spacing w:line="360" w:lineRule="auto"/>
        <w:jc w:val="center"/>
        <w:rPr>
          <w:rFonts w:cs="B Titr"/>
          <w:bCs/>
          <w:sz w:val="36"/>
          <w:szCs w:val="36"/>
        </w:rPr>
      </w:pPr>
      <w:r w:rsidRPr="00845EE3">
        <w:rPr>
          <w:rFonts w:hint="cs"/>
          <w:sz w:val="14"/>
          <w:szCs w:val="14"/>
          <w:rtl/>
        </w:rPr>
        <w:t xml:space="preserve"> </w:t>
      </w:r>
      <w:r w:rsidR="00585595" w:rsidRPr="002514C0">
        <w:rPr>
          <w:rFonts w:cs="B Titr" w:hint="cs"/>
          <w:bCs/>
          <w:sz w:val="36"/>
          <w:szCs w:val="36"/>
          <w:rtl/>
        </w:rPr>
        <w:t xml:space="preserve"> </w:t>
      </w:r>
      <w:r w:rsidR="00585595" w:rsidRPr="00B5132D">
        <w:rPr>
          <w:rFonts w:cs="B Titr" w:hint="cs"/>
          <w:bCs/>
          <w:sz w:val="36"/>
          <w:szCs w:val="36"/>
          <w:rtl/>
        </w:rPr>
        <w:t>جمهــــوري اســـــلامي ايــران</w:t>
      </w:r>
    </w:p>
    <w:p w:rsidR="00585595" w:rsidRPr="00B5132D" w:rsidRDefault="00F37A0D" w:rsidP="00585595">
      <w:pPr>
        <w:bidi/>
        <w:spacing w:line="360" w:lineRule="auto"/>
        <w:ind w:left="-180" w:right="-180"/>
        <w:jc w:val="center"/>
        <w:rPr>
          <w:rFonts w:cs="B Titr"/>
          <w:bCs/>
          <w:sz w:val="32"/>
          <w:szCs w:val="32"/>
          <w:rtl/>
        </w:rPr>
      </w:pPr>
      <w:r>
        <w:rPr>
          <w:rFonts w:cs="B Titr" w:hint="cs"/>
          <w:bCs/>
          <w:sz w:val="32"/>
          <w:szCs w:val="32"/>
          <w:rtl/>
        </w:rPr>
        <w:t xml:space="preserve">موسسه جهاد استقلال </w:t>
      </w:r>
    </w:p>
    <w:p w:rsidR="00585595" w:rsidRPr="00B5132D" w:rsidRDefault="00F37A0D" w:rsidP="00585595">
      <w:pPr>
        <w:bidi/>
        <w:spacing w:line="360" w:lineRule="auto"/>
        <w:ind w:left="-180" w:right="-180"/>
        <w:jc w:val="center"/>
        <w:rPr>
          <w:rFonts w:cs="B Titr"/>
          <w:bCs/>
          <w:sz w:val="32"/>
          <w:szCs w:val="32"/>
          <w:rtl/>
        </w:rPr>
      </w:pPr>
      <w:r>
        <w:rPr>
          <w:rFonts w:cs="B Titr" w:hint="cs"/>
          <w:bCs/>
          <w:sz w:val="32"/>
          <w:szCs w:val="32"/>
          <w:rtl/>
        </w:rPr>
        <w:t>شرکت جهان صادرات سینا (سهامی خاص )</w:t>
      </w:r>
    </w:p>
    <w:p w:rsidR="00585595" w:rsidRPr="00B5132D" w:rsidRDefault="00585595" w:rsidP="00585595">
      <w:pPr>
        <w:bidi/>
        <w:jc w:val="center"/>
        <w:rPr>
          <w:rFonts w:cs="B Nazanin"/>
          <w:b/>
          <w:bCs/>
          <w:i/>
          <w:iCs/>
          <w:sz w:val="40"/>
          <w:szCs w:val="40"/>
          <w:rtl/>
        </w:rPr>
      </w:pPr>
    </w:p>
    <w:p w:rsidR="009E4910" w:rsidRPr="00B5132D" w:rsidRDefault="00585595" w:rsidP="005D72F1">
      <w:pPr>
        <w:ind w:firstLine="142"/>
        <w:jc w:val="center"/>
        <w:rPr>
          <w:rFonts w:ascii="IranNastaliq" w:hAnsi="IranNastaliq" w:cs="IranNastaliq"/>
          <w:b/>
          <w:bCs/>
          <w:sz w:val="44"/>
          <w:szCs w:val="44"/>
        </w:rPr>
      </w:pPr>
      <w:r w:rsidRPr="00B5132D">
        <w:rPr>
          <w:rFonts w:ascii="IranNastaliq" w:hAnsi="IranNastaliq" w:cs="IranNastaliq"/>
          <w:b/>
          <w:bCs/>
          <w:sz w:val="36"/>
          <w:szCs w:val="36"/>
          <w:rtl/>
        </w:rPr>
        <w:t>«شرايط شرکت در مناقص</w:t>
      </w:r>
      <w:r w:rsidR="00633AA1">
        <w:rPr>
          <w:rFonts w:ascii="IranNastaliq" w:hAnsi="IranNastaliq" w:cs="IranNastaliq" w:hint="cs"/>
          <w:b/>
          <w:bCs/>
          <w:sz w:val="36"/>
          <w:szCs w:val="36"/>
          <w:rtl/>
        </w:rPr>
        <w:t xml:space="preserve">ه </w:t>
      </w:r>
      <w:r w:rsidR="005D72F1">
        <w:rPr>
          <w:rFonts w:ascii="IranNastaliq" w:hAnsi="IranNastaliq" w:cs="IranNastaliq" w:hint="cs"/>
          <w:b/>
          <w:bCs/>
          <w:sz w:val="36"/>
          <w:szCs w:val="36"/>
          <w:rtl/>
        </w:rPr>
        <w:t>محدود</w:t>
      </w:r>
      <w:r w:rsidRPr="00B5132D">
        <w:rPr>
          <w:rFonts w:ascii="IranNastaliq" w:hAnsi="IranNastaliq" w:cs="IranNastaliq" w:hint="cs"/>
          <w:b/>
          <w:bCs/>
          <w:sz w:val="36"/>
          <w:szCs w:val="36"/>
          <w:rtl/>
        </w:rPr>
        <w:t xml:space="preserve"> </w:t>
      </w:r>
      <w:r w:rsidRPr="00B5132D">
        <w:rPr>
          <w:rFonts w:ascii="IranNastaliq" w:hAnsi="IranNastaliq" w:cs="IranNastaliq" w:hint="cs"/>
          <w:b/>
          <w:bCs/>
          <w:color w:val="FF0000"/>
          <w:sz w:val="36"/>
          <w:szCs w:val="36"/>
          <w:rtl/>
        </w:rPr>
        <w:t xml:space="preserve"> </w:t>
      </w:r>
      <w:r w:rsidRPr="00B5132D">
        <w:rPr>
          <w:rFonts w:ascii="IranNastaliq" w:hAnsi="IranNastaliq" w:cs="IranNastaliq" w:hint="cs"/>
          <w:b/>
          <w:bCs/>
          <w:sz w:val="36"/>
          <w:szCs w:val="36"/>
          <w:rtl/>
          <w:lang w:bidi="fa-IR"/>
        </w:rPr>
        <w:t xml:space="preserve">» </w:t>
      </w:r>
      <w:r w:rsidRPr="00B5132D">
        <w:rPr>
          <w:rFonts w:ascii="IranNastaliq" w:hAnsi="IranNastaliq" w:cs="IranNastaliq" w:hint="cs"/>
          <w:b/>
          <w:bCs/>
          <w:sz w:val="36"/>
          <w:szCs w:val="36"/>
          <w:rtl/>
        </w:rPr>
        <w:t xml:space="preserve"> </w:t>
      </w:r>
    </w:p>
    <w:tbl>
      <w:tblPr>
        <w:bidiVisual/>
        <w:tblW w:w="88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65"/>
      </w:tblGrid>
      <w:tr w:rsidR="009E4910" w:rsidRPr="00B5132D" w:rsidTr="001E7BF8">
        <w:trPr>
          <w:trHeight w:val="4922"/>
        </w:trPr>
        <w:tc>
          <w:tcPr>
            <w:tcW w:w="8865" w:type="dxa"/>
            <w:tcBorders>
              <w:top w:val="thinThickSmallGap" w:sz="24" w:space="0" w:color="auto"/>
              <w:left w:val="thinThickSmallGap" w:sz="24" w:space="0" w:color="auto"/>
              <w:bottom w:val="thinThickSmallGap" w:sz="24" w:space="0" w:color="auto"/>
              <w:right w:val="thinThickSmallGap" w:sz="24" w:space="0" w:color="auto"/>
            </w:tcBorders>
          </w:tcPr>
          <w:p w:rsidR="00633AA1" w:rsidRDefault="009E4910" w:rsidP="005D72F1">
            <w:pPr>
              <w:bidi/>
              <w:spacing w:before="720" w:after="720"/>
              <w:jc w:val="center"/>
              <w:rPr>
                <w:rFonts w:ascii="IranNastaliq" w:hAnsi="IranNastaliq" w:cs="IranNastaliq"/>
                <w:b/>
                <w:bCs/>
                <w:color w:val="404040"/>
                <w:sz w:val="40"/>
                <w:szCs w:val="40"/>
                <w:rtl/>
                <w:lang w:bidi="fa-IR"/>
              </w:rPr>
            </w:pPr>
            <w:r w:rsidRPr="001E7BF8">
              <w:rPr>
                <w:rFonts w:cs="B Titr" w:hint="cs"/>
                <w:b/>
                <w:bCs/>
                <w:sz w:val="28"/>
                <w:szCs w:val="28"/>
                <w:rtl/>
              </w:rPr>
              <w:t>موضوع مناقصه:</w:t>
            </w:r>
            <w:r w:rsidRPr="001E7BF8">
              <w:rPr>
                <w:rFonts w:cs="B Nazanin" w:hint="cs"/>
                <w:b/>
                <w:bCs/>
                <w:sz w:val="28"/>
                <w:szCs w:val="28"/>
                <w:rtl/>
              </w:rPr>
              <w:t xml:space="preserve"> </w:t>
            </w:r>
            <w:r w:rsidR="005D72F1">
              <w:rPr>
                <w:rFonts w:ascii="IranNastaliq" w:hAnsi="IranNastaliq" w:cs="IranNastaliq" w:hint="cs"/>
                <w:b/>
                <w:bCs/>
                <w:color w:val="404040"/>
                <w:sz w:val="40"/>
                <w:szCs w:val="40"/>
                <w:rtl/>
                <w:lang w:bidi="fa-IR"/>
              </w:rPr>
              <w:t xml:space="preserve">تخلیه  وبارگیری ،حمل وانبارداری کنجاله سویا </w:t>
            </w:r>
            <w:r w:rsidR="00E56EBF">
              <w:rPr>
                <w:rFonts w:ascii="IranNastaliq" w:hAnsi="IranNastaliq" w:cs="IranNastaliq" w:hint="cs"/>
                <w:b/>
                <w:bCs/>
                <w:color w:val="404040"/>
                <w:sz w:val="40"/>
                <w:szCs w:val="40"/>
                <w:rtl/>
                <w:lang w:bidi="fa-IR"/>
              </w:rPr>
              <w:t xml:space="preserve"> </w:t>
            </w:r>
            <w:r w:rsidR="009A4BE7" w:rsidRPr="00633AA1">
              <w:rPr>
                <w:rFonts w:ascii="IranNastaliq" w:hAnsi="IranNastaliq" w:cs="IranNastaliq" w:hint="cs"/>
                <w:b/>
                <w:bCs/>
                <w:color w:val="404040"/>
                <w:sz w:val="40"/>
                <w:szCs w:val="40"/>
                <w:rtl/>
                <w:lang w:bidi="fa-IR"/>
              </w:rPr>
              <w:t xml:space="preserve"> </w:t>
            </w:r>
          </w:p>
          <w:p w:rsidR="009E4910" w:rsidRDefault="00F37A0D" w:rsidP="00633AA1">
            <w:pPr>
              <w:bidi/>
              <w:spacing w:before="720" w:after="720"/>
              <w:jc w:val="center"/>
              <w:rPr>
                <w:rFonts w:ascii="IranNastaliq" w:hAnsi="IranNastaliq" w:cs="IranNastaliq"/>
                <w:b/>
                <w:bCs/>
                <w:color w:val="7F7F7F"/>
                <w:rtl/>
              </w:rPr>
            </w:pPr>
            <w:r>
              <w:rPr>
                <w:rFonts w:ascii="IranNastaliq" w:hAnsi="IranNastaliq" w:cs="IranNastaliq" w:hint="cs"/>
                <w:b/>
                <w:bCs/>
                <w:color w:val="404040"/>
                <w:sz w:val="40"/>
                <w:szCs w:val="40"/>
                <w:rtl/>
                <w:lang w:bidi="fa-IR"/>
              </w:rPr>
              <w:t xml:space="preserve">شرکت جهان صادرات سینا </w:t>
            </w:r>
          </w:p>
          <w:p w:rsidR="00BA5B05" w:rsidRPr="00B5132D" w:rsidRDefault="00BA5B05" w:rsidP="00603C42">
            <w:pPr>
              <w:bidi/>
              <w:jc w:val="both"/>
              <w:rPr>
                <w:rFonts w:ascii="IranNastaliq" w:hAnsi="IranNastaliq" w:cs="IranNastaliq"/>
                <w:b/>
                <w:bCs/>
                <w:color w:val="000000"/>
                <w:sz w:val="36"/>
                <w:szCs w:val="36"/>
                <w:rtl/>
              </w:rPr>
            </w:pPr>
            <w:r w:rsidRPr="00B5132D">
              <w:rPr>
                <w:rFonts w:cs="B Titr" w:hint="cs"/>
                <w:b/>
                <w:bCs/>
                <w:color w:val="000000"/>
                <w:sz w:val="28"/>
                <w:szCs w:val="28"/>
                <w:rtl/>
              </w:rPr>
              <w:t xml:space="preserve">مهلت </w:t>
            </w:r>
            <w:r>
              <w:rPr>
                <w:rFonts w:cs="B Titr" w:hint="cs"/>
                <w:b/>
                <w:bCs/>
                <w:color w:val="000000"/>
                <w:sz w:val="28"/>
                <w:szCs w:val="28"/>
                <w:rtl/>
              </w:rPr>
              <w:t>دریافت اسناد</w:t>
            </w:r>
            <w:r w:rsidRPr="00B5132D">
              <w:rPr>
                <w:rFonts w:cs="B Titr" w:hint="cs"/>
                <w:b/>
                <w:bCs/>
                <w:color w:val="000000"/>
                <w:sz w:val="28"/>
                <w:szCs w:val="28"/>
                <w:rtl/>
              </w:rPr>
              <w:t>:</w:t>
            </w:r>
            <w:r w:rsidRPr="00B5132D">
              <w:rPr>
                <w:rFonts w:cs="B Nazanin" w:hint="cs"/>
                <w:b/>
                <w:bCs/>
                <w:color w:val="000000"/>
                <w:sz w:val="26"/>
                <w:szCs w:val="26"/>
                <w:rtl/>
              </w:rPr>
              <w:t xml:space="preserve"> </w:t>
            </w:r>
            <w:r w:rsidRPr="00B5132D">
              <w:rPr>
                <w:rFonts w:ascii="IranNastaliq" w:hAnsi="IranNastaliq" w:cs="IranNastaliq" w:hint="cs"/>
                <w:b/>
                <w:bCs/>
                <w:color w:val="000000"/>
                <w:sz w:val="30"/>
                <w:szCs w:val="30"/>
                <w:rtl/>
              </w:rPr>
              <w:t xml:space="preserve"> </w:t>
            </w:r>
            <w:r>
              <w:rPr>
                <w:rFonts w:ascii="IranNastaliq" w:hAnsi="IranNastaliq" w:cs="IranNastaliq" w:hint="cs"/>
                <w:b/>
                <w:bCs/>
                <w:color w:val="000000"/>
                <w:sz w:val="36"/>
                <w:szCs w:val="36"/>
                <w:rtl/>
              </w:rPr>
              <w:t xml:space="preserve">از </w:t>
            </w:r>
            <w:r w:rsidRPr="00B5132D">
              <w:rPr>
                <w:rFonts w:ascii="IranNastaliq" w:hAnsi="IranNastaliq" w:cs="IranNastaliq" w:hint="cs"/>
                <w:b/>
                <w:bCs/>
                <w:color w:val="000000"/>
                <w:sz w:val="36"/>
                <w:szCs w:val="36"/>
                <w:rtl/>
              </w:rPr>
              <w:t xml:space="preserve"> </w:t>
            </w:r>
            <w:r w:rsidR="005D72F1">
              <w:rPr>
                <w:rFonts w:ascii="IranNastaliq" w:hAnsi="IranNastaliq" w:cs="IranNastaliq" w:hint="cs"/>
                <w:b/>
                <w:bCs/>
                <w:color w:val="000000"/>
                <w:sz w:val="36"/>
                <w:szCs w:val="36"/>
                <w:rtl/>
              </w:rPr>
              <w:t xml:space="preserve"> تاریخ دعوتنامه مناقصه محدود </w:t>
            </w:r>
            <w:r w:rsidR="00F37A0D">
              <w:rPr>
                <w:rFonts w:ascii="IranNastaliq" w:hAnsi="IranNastaliq" w:cs="IranNastaliq" w:hint="cs"/>
                <w:b/>
                <w:bCs/>
                <w:color w:val="000000"/>
                <w:sz w:val="36"/>
                <w:szCs w:val="36"/>
                <w:rtl/>
              </w:rPr>
              <w:t xml:space="preserve"> </w:t>
            </w:r>
            <w:r w:rsidR="005768E7">
              <w:rPr>
                <w:rFonts w:ascii="IranNastaliq" w:hAnsi="IranNastaliq" w:cs="IranNastaliq" w:hint="cs"/>
                <w:b/>
                <w:bCs/>
                <w:color w:val="000000"/>
                <w:sz w:val="36"/>
                <w:szCs w:val="36"/>
                <w:rtl/>
              </w:rPr>
              <w:t xml:space="preserve"> لغایت ساعت 14 روز</w:t>
            </w:r>
            <w:r w:rsidR="00603C42">
              <w:rPr>
                <w:rFonts w:ascii="IranNastaliq" w:hAnsi="IranNastaliq" w:cs="IranNastaliq" w:hint="cs"/>
                <w:b/>
                <w:bCs/>
                <w:color w:val="000000"/>
                <w:sz w:val="36"/>
                <w:szCs w:val="36"/>
                <w:rtl/>
              </w:rPr>
              <w:t xml:space="preserve"> </w:t>
            </w:r>
            <w:r w:rsidR="00603C42">
              <w:rPr>
                <w:rFonts w:ascii="IranNastaliq" w:hAnsi="IranNastaliq" w:cs="IranNastaliq" w:hint="cs"/>
                <w:b/>
                <w:bCs/>
                <w:color w:val="000000"/>
                <w:sz w:val="36"/>
                <w:szCs w:val="36"/>
                <w:rtl/>
                <w:lang w:bidi="fa-IR"/>
              </w:rPr>
              <w:t xml:space="preserve">پنج </w:t>
            </w:r>
            <w:r w:rsidR="005768E7">
              <w:rPr>
                <w:rFonts w:ascii="IranNastaliq" w:hAnsi="IranNastaliq" w:cs="IranNastaliq" w:hint="cs"/>
                <w:b/>
                <w:bCs/>
                <w:color w:val="000000"/>
                <w:sz w:val="36"/>
                <w:szCs w:val="36"/>
                <w:rtl/>
              </w:rPr>
              <w:t xml:space="preserve"> شنبه</w:t>
            </w:r>
            <w:r w:rsidR="00CC195A">
              <w:rPr>
                <w:rFonts w:ascii="IranNastaliq" w:hAnsi="IranNastaliq" w:cs="IranNastaliq" w:hint="cs"/>
                <w:b/>
                <w:bCs/>
                <w:color w:val="000000"/>
                <w:sz w:val="36"/>
                <w:szCs w:val="36"/>
                <w:rtl/>
              </w:rPr>
              <w:t xml:space="preserve"> مورخ </w:t>
            </w:r>
            <w:r w:rsidR="005768E7">
              <w:rPr>
                <w:rFonts w:ascii="IranNastaliq" w:hAnsi="IranNastaliq" w:cs="IranNastaliq" w:hint="cs"/>
                <w:b/>
                <w:bCs/>
                <w:color w:val="000000"/>
                <w:sz w:val="36"/>
                <w:szCs w:val="36"/>
                <w:rtl/>
              </w:rPr>
              <w:t xml:space="preserve"> </w:t>
            </w:r>
            <w:r w:rsidR="00603C42">
              <w:rPr>
                <w:rFonts w:ascii="IranNastaliq" w:hAnsi="IranNastaliq" w:cs="IranNastaliq" w:hint="cs"/>
                <w:b/>
                <w:bCs/>
                <w:color w:val="000000"/>
                <w:sz w:val="36"/>
                <w:szCs w:val="36"/>
                <w:rtl/>
              </w:rPr>
              <w:t>31</w:t>
            </w:r>
            <w:r w:rsidR="00CC195A">
              <w:rPr>
                <w:rFonts w:ascii="IranNastaliq" w:hAnsi="IranNastaliq" w:cs="IranNastaliq" w:hint="cs"/>
                <w:b/>
                <w:bCs/>
                <w:color w:val="000000"/>
                <w:sz w:val="36"/>
                <w:szCs w:val="36"/>
                <w:rtl/>
              </w:rPr>
              <w:t xml:space="preserve"> </w:t>
            </w:r>
            <w:r w:rsidR="005768E7">
              <w:rPr>
                <w:rFonts w:ascii="IranNastaliq" w:hAnsi="IranNastaliq" w:cs="IranNastaliq" w:hint="cs"/>
                <w:b/>
                <w:bCs/>
                <w:color w:val="000000"/>
                <w:sz w:val="36"/>
                <w:szCs w:val="36"/>
                <w:rtl/>
              </w:rPr>
              <w:t xml:space="preserve"> /</w:t>
            </w:r>
            <w:r w:rsidR="00603C42">
              <w:rPr>
                <w:rFonts w:ascii="IranNastaliq" w:hAnsi="IranNastaliq" w:cs="IranNastaliq" w:hint="cs"/>
                <w:b/>
                <w:bCs/>
                <w:color w:val="000000"/>
                <w:sz w:val="36"/>
                <w:szCs w:val="36"/>
                <w:rtl/>
              </w:rPr>
              <w:t>03</w:t>
            </w:r>
            <w:r w:rsidR="005768E7">
              <w:rPr>
                <w:rFonts w:ascii="IranNastaliq" w:hAnsi="IranNastaliq" w:cs="IranNastaliq" w:hint="cs"/>
                <w:b/>
                <w:bCs/>
                <w:color w:val="000000"/>
                <w:sz w:val="36"/>
                <w:szCs w:val="36"/>
                <w:rtl/>
              </w:rPr>
              <w:t>/</w:t>
            </w:r>
            <w:r w:rsidR="00CC195A">
              <w:rPr>
                <w:rFonts w:ascii="IranNastaliq" w:hAnsi="IranNastaliq" w:cs="IranNastaliq" w:hint="cs"/>
                <w:b/>
                <w:bCs/>
                <w:color w:val="000000"/>
                <w:sz w:val="36"/>
                <w:szCs w:val="36"/>
                <w:rtl/>
              </w:rPr>
              <w:t>1403</w:t>
            </w:r>
          </w:p>
          <w:p w:rsidR="00BA5B05" w:rsidRDefault="00585595" w:rsidP="00603C42">
            <w:pPr>
              <w:bidi/>
              <w:jc w:val="both"/>
              <w:rPr>
                <w:rFonts w:cs="B Titr"/>
                <w:b/>
                <w:bCs/>
                <w:color w:val="000000"/>
                <w:sz w:val="28"/>
                <w:szCs w:val="28"/>
                <w:rtl/>
              </w:rPr>
            </w:pPr>
            <w:r w:rsidRPr="00B5132D">
              <w:rPr>
                <w:rFonts w:cs="B Titr" w:hint="cs"/>
                <w:b/>
                <w:bCs/>
                <w:color w:val="000000"/>
                <w:sz w:val="28"/>
                <w:szCs w:val="28"/>
                <w:rtl/>
              </w:rPr>
              <w:t>مهلت ت</w:t>
            </w:r>
            <w:r w:rsidR="005768E7">
              <w:rPr>
                <w:rFonts w:cs="B Titr" w:hint="cs"/>
                <w:b/>
                <w:bCs/>
                <w:color w:val="000000"/>
                <w:sz w:val="28"/>
                <w:szCs w:val="28"/>
                <w:rtl/>
              </w:rPr>
              <w:t>سلیم</w:t>
            </w:r>
            <w:r w:rsidRPr="00B5132D">
              <w:rPr>
                <w:rFonts w:cs="B Titr" w:hint="cs"/>
                <w:b/>
                <w:bCs/>
                <w:color w:val="000000"/>
                <w:sz w:val="28"/>
                <w:szCs w:val="28"/>
                <w:rtl/>
              </w:rPr>
              <w:t xml:space="preserve"> پيشنهادات:</w:t>
            </w:r>
            <w:r w:rsidRPr="00B5132D">
              <w:rPr>
                <w:rFonts w:cs="B Nazanin" w:hint="cs"/>
                <w:b/>
                <w:bCs/>
                <w:color w:val="000000"/>
                <w:sz w:val="26"/>
                <w:szCs w:val="26"/>
                <w:rtl/>
              </w:rPr>
              <w:t xml:space="preserve"> </w:t>
            </w:r>
            <w:r w:rsidRPr="00B5132D">
              <w:rPr>
                <w:rFonts w:ascii="IranNastaliq" w:hAnsi="IranNastaliq" w:cs="IranNastaliq" w:hint="cs"/>
                <w:b/>
                <w:bCs/>
                <w:color w:val="000000"/>
                <w:sz w:val="30"/>
                <w:szCs w:val="30"/>
                <w:rtl/>
              </w:rPr>
              <w:t xml:space="preserve"> </w:t>
            </w:r>
            <w:r w:rsidRPr="00B5132D">
              <w:rPr>
                <w:rFonts w:ascii="IranNastaliq" w:hAnsi="IranNastaliq" w:cs="IranNastaliq" w:hint="cs"/>
                <w:b/>
                <w:bCs/>
                <w:color w:val="000000"/>
                <w:sz w:val="36"/>
                <w:szCs w:val="36"/>
                <w:rtl/>
              </w:rPr>
              <w:t xml:space="preserve">حداکثر   </w:t>
            </w:r>
            <w:r w:rsidRPr="00B5132D">
              <w:rPr>
                <w:rFonts w:ascii="IranNastaliq" w:hAnsi="IranNastaliq" w:cs="IranNastaliq"/>
                <w:b/>
                <w:bCs/>
                <w:color w:val="000000"/>
                <w:sz w:val="36"/>
                <w:szCs w:val="36"/>
                <w:rtl/>
              </w:rPr>
              <w:t>ساعت</w:t>
            </w:r>
            <w:r w:rsidRPr="00B5132D">
              <w:rPr>
                <w:rFonts w:ascii="IranNastaliq" w:hAnsi="IranNastaliq" w:cs="IranNastaliq" w:hint="cs"/>
                <w:b/>
                <w:bCs/>
                <w:color w:val="000000"/>
                <w:sz w:val="36"/>
                <w:szCs w:val="36"/>
                <w:rtl/>
              </w:rPr>
              <w:t xml:space="preserve"> </w:t>
            </w:r>
            <w:r w:rsidRPr="00B5132D">
              <w:rPr>
                <w:rFonts w:ascii="IranNastaliq" w:hAnsi="IranNastaliq" w:cs="IranNastaliq"/>
                <w:b/>
                <w:bCs/>
                <w:color w:val="000000"/>
                <w:sz w:val="36"/>
                <w:szCs w:val="36"/>
                <w:rtl/>
              </w:rPr>
              <w:t xml:space="preserve"> </w:t>
            </w:r>
            <w:r w:rsidR="00CC195A">
              <w:rPr>
                <w:rFonts w:ascii="IranNastaliq" w:hAnsi="IranNastaliq" w:cs="IranNastaliq" w:hint="cs"/>
                <w:b/>
                <w:bCs/>
                <w:color w:val="000000"/>
                <w:sz w:val="36"/>
                <w:szCs w:val="36"/>
                <w:rtl/>
              </w:rPr>
              <w:t>12</w:t>
            </w:r>
            <w:r w:rsidRPr="00B5132D">
              <w:rPr>
                <w:rFonts w:ascii="IranNastaliq" w:hAnsi="IranNastaliq" w:cs="IranNastaliq" w:hint="cs"/>
                <w:b/>
                <w:bCs/>
                <w:color w:val="000000"/>
                <w:sz w:val="36"/>
                <w:szCs w:val="36"/>
                <w:rtl/>
              </w:rPr>
              <w:t xml:space="preserve">  </w:t>
            </w:r>
            <w:r w:rsidRPr="00B5132D">
              <w:rPr>
                <w:rFonts w:ascii="IranNastaliq" w:hAnsi="IranNastaliq" w:cs="IranNastaliq"/>
                <w:b/>
                <w:bCs/>
                <w:color w:val="000000"/>
                <w:sz w:val="36"/>
                <w:szCs w:val="36"/>
                <w:rtl/>
              </w:rPr>
              <w:t>روز</w:t>
            </w:r>
            <w:r w:rsidRPr="00B5132D">
              <w:rPr>
                <w:rFonts w:ascii="IranNastaliq" w:hAnsi="IranNastaliq" w:cs="IranNastaliq" w:hint="cs"/>
                <w:b/>
                <w:bCs/>
                <w:color w:val="000000"/>
                <w:sz w:val="36"/>
                <w:szCs w:val="36"/>
                <w:rtl/>
              </w:rPr>
              <w:t xml:space="preserve">  </w:t>
            </w:r>
            <w:r w:rsidR="00603C42">
              <w:rPr>
                <w:rFonts w:ascii="IranNastaliq" w:hAnsi="IranNastaliq" w:cs="IranNastaliq" w:hint="cs"/>
                <w:b/>
                <w:bCs/>
                <w:color w:val="000000"/>
                <w:sz w:val="36"/>
                <w:szCs w:val="36"/>
                <w:rtl/>
              </w:rPr>
              <w:t>یک</w:t>
            </w:r>
            <w:r w:rsidR="005768E7">
              <w:rPr>
                <w:rFonts w:ascii="IranNastaliq" w:hAnsi="IranNastaliq" w:cs="IranNastaliq" w:hint="cs"/>
                <w:b/>
                <w:bCs/>
                <w:color w:val="000000"/>
                <w:sz w:val="36"/>
                <w:szCs w:val="36"/>
                <w:rtl/>
              </w:rPr>
              <w:t xml:space="preserve">شنبه </w:t>
            </w:r>
            <w:r w:rsidRPr="00B5132D">
              <w:rPr>
                <w:rFonts w:ascii="IranNastaliq" w:hAnsi="IranNastaliq" w:cs="IranNastaliq"/>
                <w:b/>
                <w:bCs/>
                <w:color w:val="000000"/>
                <w:sz w:val="36"/>
                <w:szCs w:val="36"/>
                <w:rtl/>
              </w:rPr>
              <w:t xml:space="preserve"> مور</w:t>
            </w:r>
            <w:r w:rsidRPr="00B5132D">
              <w:rPr>
                <w:rFonts w:ascii="IranNastaliq" w:hAnsi="IranNastaliq" w:cs="IranNastaliq" w:hint="cs"/>
                <w:b/>
                <w:bCs/>
                <w:color w:val="000000"/>
                <w:sz w:val="36"/>
                <w:szCs w:val="36"/>
                <w:rtl/>
              </w:rPr>
              <w:t xml:space="preserve"> خ </w:t>
            </w:r>
            <w:r w:rsidR="00603C42">
              <w:rPr>
                <w:rFonts w:ascii="IranNastaliq" w:hAnsi="IranNastaliq" w:cs="IranNastaliq" w:hint="cs"/>
                <w:b/>
                <w:bCs/>
                <w:color w:val="000000"/>
                <w:sz w:val="36"/>
                <w:szCs w:val="36"/>
                <w:rtl/>
              </w:rPr>
              <w:t>03</w:t>
            </w:r>
            <w:r w:rsidR="00BA5B05">
              <w:rPr>
                <w:rFonts w:ascii="IranNastaliq" w:hAnsi="IranNastaliq" w:cs="IranNastaliq" w:hint="cs"/>
                <w:b/>
                <w:bCs/>
                <w:color w:val="000000"/>
                <w:sz w:val="36"/>
                <w:szCs w:val="36"/>
                <w:rtl/>
              </w:rPr>
              <w:t>/</w:t>
            </w:r>
            <w:r w:rsidR="00CC195A">
              <w:rPr>
                <w:rFonts w:ascii="IranNastaliq" w:hAnsi="IranNastaliq" w:cs="IranNastaliq" w:hint="cs"/>
                <w:b/>
                <w:bCs/>
                <w:color w:val="000000"/>
                <w:sz w:val="36"/>
                <w:szCs w:val="36"/>
                <w:rtl/>
              </w:rPr>
              <w:t>04</w:t>
            </w:r>
            <w:r w:rsidR="00BA5B05">
              <w:rPr>
                <w:rFonts w:ascii="IranNastaliq" w:hAnsi="IranNastaliq" w:cs="IranNastaliq" w:hint="cs"/>
                <w:b/>
                <w:bCs/>
                <w:color w:val="000000"/>
                <w:sz w:val="36"/>
                <w:szCs w:val="36"/>
                <w:rtl/>
              </w:rPr>
              <w:t>/</w:t>
            </w:r>
            <w:r w:rsidR="00CC195A">
              <w:rPr>
                <w:rFonts w:ascii="IranNastaliq" w:hAnsi="IranNastaliq" w:cs="IranNastaliq" w:hint="cs"/>
                <w:b/>
                <w:bCs/>
                <w:color w:val="000000"/>
                <w:sz w:val="36"/>
                <w:szCs w:val="36"/>
                <w:rtl/>
              </w:rPr>
              <w:t>1403</w:t>
            </w:r>
            <w:r w:rsidR="00BA5B05">
              <w:rPr>
                <w:rFonts w:ascii="IranNastaliq" w:hAnsi="IranNastaliq" w:cs="IranNastaliq" w:hint="cs"/>
                <w:b/>
                <w:bCs/>
                <w:color w:val="000000"/>
                <w:sz w:val="36"/>
                <w:szCs w:val="36"/>
                <w:rtl/>
              </w:rPr>
              <w:t xml:space="preserve"> </w:t>
            </w:r>
          </w:p>
          <w:p w:rsidR="009E4910" w:rsidRPr="00B5132D" w:rsidRDefault="00585595" w:rsidP="00603C42">
            <w:pPr>
              <w:bidi/>
              <w:jc w:val="both"/>
              <w:rPr>
                <w:rFonts w:cs="B Nazanin"/>
                <w:b/>
                <w:bCs/>
                <w:sz w:val="28"/>
                <w:szCs w:val="28"/>
              </w:rPr>
            </w:pPr>
            <w:r w:rsidRPr="00B5132D">
              <w:rPr>
                <w:rFonts w:cs="B Titr" w:hint="cs"/>
                <w:b/>
                <w:bCs/>
                <w:color w:val="000000"/>
                <w:sz w:val="28"/>
                <w:szCs w:val="28"/>
                <w:rtl/>
              </w:rPr>
              <w:t>تاريخ بازگشائي پاکت</w:t>
            </w:r>
            <w:r w:rsidRPr="00B5132D">
              <w:rPr>
                <w:rFonts w:cs="B Titr" w:hint="cs"/>
                <w:b/>
                <w:bCs/>
                <w:color w:val="000000"/>
                <w:sz w:val="28"/>
                <w:szCs w:val="28"/>
                <w:rtl/>
              </w:rPr>
              <w:softHyphen/>
              <w:t>ها:</w:t>
            </w:r>
            <w:r w:rsidRPr="00B5132D">
              <w:rPr>
                <w:rFonts w:cs="B Nazanin" w:hint="cs"/>
                <w:b/>
                <w:bCs/>
                <w:color w:val="000000"/>
                <w:sz w:val="28"/>
                <w:szCs w:val="28"/>
                <w:rtl/>
              </w:rPr>
              <w:t xml:space="preserve"> </w:t>
            </w:r>
            <w:r w:rsidR="005D72F1">
              <w:rPr>
                <w:rFonts w:cs="B Nazanin" w:hint="cs"/>
                <w:b/>
                <w:bCs/>
                <w:color w:val="000000"/>
                <w:sz w:val="28"/>
                <w:szCs w:val="28"/>
                <w:rtl/>
              </w:rPr>
              <w:t xml:space="preserve">ساعت </w:t>
            </w:r>
            <w:r w:rsidR="00603C42">
              <w:rPr>
                <w:rFonts w:cs="B Nazanin" w:hint="cs"/>
                <w:b/>
                <w:bCs/>
                <w:color w:val="000000"/>
                <w:sz w:val="28"/>
                <w:szCs w:val="28"/>
                <w:rtl/>
              </w:rPr>
              <w:t>14</w:t>
            </w:r>
            <w:r w:rsidR="005D72F1">
              <w:rPr>
                <w:rFonts w:cs="B Nazanin" w:hint="cs"/>
                <w:b/>
                <w:bCs/>
                <w:color w:val="000000"/>
                <w:sz w:val="28"/>
                <w:szCs w:val="28"/>
                <w:rtl/>
              </w:rPr>
              <w:t xml:space="preserve"> </w:t>
            </w:r>
            <w:r w:rsidRPr="00B5132D">
              <w:rPr>
                <w:rFonts w:ascii="IranNastaliq" w:hAnsi="IranNastaliq" w:cs="IranNastaliq"/>
                <w:b/>
                <w:bCs/>
                <w:color w:val="000000"/>
                <w:sz w:val="36"/>
                <w:szCs w:val="36"/>
                <w:rtl/>
              </w:rPr>
              <w:t xml:space="preserve"> روز</w:t>
            </w:r>
            <w:r w:rsidRPr="00B5132D">
              <w:rPr>
                <w:rFonts w:ascii="IranNastaliq" w:hAnsi="IranNastaliq" w:cs="IranNastaliq" w:hint="cs"/>
                <w:b/>
                <w:bCs/>
                <w:color w:val="000000"/>
                <w:sz w:val="36"/>
                <w:szCs w:val="36"/>
                <w:rtl/>
              </w:rPr>
              <w:t xml:space="preserve">  </w:t>
            </w:r>
            <w:r w:rsidR="00603C42">
              <w:rPr>
                <w:rFonts w:ascii="IranNastaliq" w:hAnsi="IranNastaliq" w:cs="IranNastaliq" w:hint="cs"/>
                <w:b/>
                <w:bCs/>
                <w:color w:val="000000"/>
                <w:sz w:val="36"/>
                <w:szCs w:val="36"/>
                <w:rtl/>
              </w:rPr>
              <w:t xml:space="preserve"> یک</w:t>
            </w:r>
            <w:r w:rsidR="00BA5B05">
              <w:rPr>
                <w:rFonts w:ascii="IranNastaliq" w:hAnsi="IranNastaliq" w:cs="IranNastaliq" w:hint="cs"/>
                <w:b/>
                <w:bCs/>
                <w:color w:val="000000"/>
                <w:sz w:val="36"/>
                <w:szCs w:val="36"/>
                <w:rtl/>
              </w:rPr>
              <w:t xml:space="preserve">شنبه </w:t>
            </w:r>
            <w:r w:rsidRPr="00B5132D">
              <w:rPr>
                <w:rFonts w:ascii="IranNastaliq" w:hAnsi="IranNastaliq" w:cs="IranNastaliq"/>
                <w:b/>
                <w:bCs/>
                <w:color w:val="000000"/>
                <w:sz w:val="36"/>
                <w:szCs w:val="36"/>
                <w:rtl/>
              </w:rPr>
              <w:t>مور</w:t>
            </w:r>
            <w:r w:rsidRPr="00B5132D">
              <w:rPr>
                <w:rFonts w:ascii="IranNastaliq" w:hAnsi="IranNastaliq" w:cs="IranNastaliq" w:hint="cs"/>
                <w:b/>
                <w:bCs/>
                <w:color w:val="000000"/>
                <w:sz w:val="36"/>
                <w:szCs w:val="36"/>
                <w:rtl/>
              </w:rPr>
              <w:t xml:space="preserve">خ   </w:t>
            </w:r>
            <w:r w:rsidR="00603C42">
              <w:rPr>
                <w:rFonts w:cs="B Nazanin" w:hint="cs"/>
                <w:b/>
                <w:bCs/>
                <w:sz w:val="28"/>
                <w:szCs w:val="28"/>
                <w:rtl/>
              </w:rPr>
              <w:t>03</w:t>
            </w:r>
            <w:r w:rsidR="00BA5B05">
              <w:rPr>
                <w:rFonts w:cs="B Nazanin" w:hint="cs"/>
                <w:b/>
                <w:bCs/>
                <w:sz w:val="28"/>
                <w:szCs w:val="28"/>
                <w:rtl/>
              </w:rPr>
              <w:t>/</w:t>
            </w:r>
            <w:r w:rsidR="00CC195A">
              <w:rPr>
                <w:rFonts w:cs="B Nazanin" w:hint="cs"/>
                <w:b/>
                <w:bCs/>
                <w:sz w:val="28"/>
                <w:szCs w:val="28"/>
                <w:rtl/>
              </w:rPr>
              <w:t>04</w:t>
            </w:r>
            <w:r w:rsidR="00BA5B05">
              <w:rPr>
                <w:rFonts w:cs="B Nazanin" w:hint="cs"/>
                <w:b/>
                <w:bCs/>
                <w:sz w:val="28"/>
                <w:szCs w:val="28"/>
                <w:rtl/>
              </w:rPr>
              <w:t>/</w:t>
            </w:r>
            <w:r w:rsidR="00CC195A">
              <w:rPr>
                <w:rFonts w:cs="B Nazanin" w:hint="cs"/>
                <w:b/>
                <w:bCs/>
                <w:sz w:val="28"/>
                <w:szCs w:val="28"/>
                <w:rtl/>
              </w:rPr>
              <w:t>1403</w:t>
            </w:r>
          </w:p>
        </w:tc>
      </w:tr>
    </w:tbl>
    <w:p w:rsidR="00D45EE6" w:rsidRPr="00B5132D" w:rsidRDefault="00D45EE6" w:rsidP="00D45EE6">
      <w:pPr>
        <w:bidi/>
        <w:jc w:val="center"/>
        <w:rPr>
          <w:rFonts w:cs="B Nazanin"/>
          <w:b/>
          <w:bCs/>
          <w:i/>
          <w:iCs/>
          <w:sz w:val="28"/>
          <w:szCs w:val="28"/>
          <w:rtl/>
          <w:lang w:bidi="fa-IR"/>
        </w:rPr>
        <w:sectPr w:rsidR="00D45EE6" w:rsidRPr="00B5132D" w:rsidSect="00D45EE6">
          <w:headerReference w:type="default" r:id="rId9"/>
          <w:footerReference w:type="even" r:id="rId10"/>
          <w:footerReference w:type="default" r:id="rId11"/>
          <w:pgSz w:w="11906" w:h="16838" w:code="9"/>
          <w:pgMar w:top="1440" w:right="1440" w:bottom="1440" w:left="1440" w:header="113" w:footer="454" w:gutter="0"/>
          <w:pgNumType w:start="0"/>
          <w:cols w:space="708"/>
          <w:bidi/>
          <w:rtlGutter/>
          <w:docGrid w:linePitch="360"/>
        </w:sectPr>
      </w:pPr>
    </w:p>
    <w:p w:rsidR="00585595" w:rsidRDefault="00831A99" w:rsidP="00D45EE6">
      <w:pPr>
        <w:bidi/>
        <w:jc w:val="center"/>
        <w:rPr>
          <w:rFonts w:cs="B Titr"/>
          <w:b/>
          <w:bCs/>
          <w:sz w:val="28"/>
          <w:szCs w:val="28"/>
          <w:rtl/>
          <w:lang w:bidi="fa-IR"/>
        </w:rPr>
      </w:pPr>
      <w:r>
        <w:rPr>
          <w:rFonts w:cs="B Titr" w:hint="cs"/>
          <w:b/>
          <w:bCs/>
          <w:sz w:val="28"/>
          <w:szCs w:val="28"/>
          <w:rtl/>
          <w:lang w:bidi="fa-IR"/>
        </w:rPr>
        <w:lastRenderedPageBreak/>
        <w:t xml:space="preserve">موسسه جهاد استقلال </w:t>
      </w:r>
    </w:p>
    <w:p w:rsidR="00831A99" w:rsidRPr="00B5132D" w:rsidRDefault="00831A99" w:rsidP="00831A99">
      <w:pPr>
        <w:bidi/>
        <w:jc w:val="center"/>
        <w:rPr>
          <w:rFonts w:cs="B Titr"/>
          <w:b/>
          <w:bCs/>
          <w:sz w:val="28"/>
          <w:szCs w:val="28"/>
          <w:rtl/>
          <w:lang w:bidi="fa-IR"/>
        </w:rPr>
      </w:pPr>
      <w:r>
        <w:rPr>
          <w:rFonts w:cs="B Titr" w:hint="cs"/>
          <w:b/>
          <w:bCs/>
          <w:sz w:val="28"/>
          <w:szCs w:val="28"/>
          <w:rtl/>
          <w:lang w:bidi="fa-IR"/>
        </w:rPr>
        <w:t xml:space="preserve">شرکت جهان صادرات سینا </w:t>
      </w:r>
    </w:p>
    <w:p w:rsidR="00585595" w:rsidRPr="00B5132D" w:rsidRDefault="00585595" w:rsidP="00585595">
      <w:pPr>
        <w:bidi/>
        <w:jc w:val="center"/>
        <w:rPr>
          <w:rFonts w:cs="B Titr"/>
          <w:b/>
          <w:bCs/>
          <w:sz w:val="28"/>
          <w:szCs w:val="28"/>
          <w:rtl/>
          <w:lang w:bidi="fa-IR"/>
        </w:rPr>
      </w:pPr>
    </w:p>
    <w:p w:rsidR="00585595" w:rsidRPr="00B5132D" w:rsidRDefault="00585595" w:rsidP="00236229">
      <w:pPr>
        <w:bidi/>
        <w:jc w:val="center"/>
        <w:rPr>
          <w:rFonts w:ascii="IranNastaliq" w:hAnsi="IranNastaliq" w:cs="IranNastaliq"/>
          <w:b/>
          <w:bCs/>
          <w:sz w:val="28"/>
          <w:szCs w:val="28"/>
          <w:rtl/>
          <w:lang w:bidi="fa-IR"/>
        </w:rPr>
      </w:pPr>
      <w:r w:rsidRPr="00B5132D">
        <w:rPr>
          <w:rFonts w:ascii="IranNastaliq" w:hAnsi="IranNastaliq" w:cs="IranNastaliq"/>
          <w:b/>
          <w:bCs/>
          <w:sz w:val="28"/>
          <w:szCs w:val="28"/>
          <w:rtl/>
          <w:lang w:bidi="fa-IR"/>
        </w:rPr>
        <w:t xml:space="preserve">شرايط شرکت در مناقصه </w:t>
      </w:r>
      <w:r w:rsidRPr="00B5132D">
        <w:rPr>
          <w:rFonts w:ascii="IranNastaliq" w:hAnsi="IranNastaliq" w:cs="IranNastaliq" w:hint="cs"/>
          <w:b/>
          <w:bCs/>
          <w:sz w:val="28"/>
          <w:szCs w:val="28"/>
          <w:rtl/>
          <w:lang w:bidi="fa-IR"/>
        </w:rPr>
        <w:t xml:space="preserve">   </w:t>
      </w:r>
      <w:r w:rsidR="009A4BE7">
        <w:rPr>
          <w:rFonts w:ascii="IranNastaliq" w:hAnsi="IranNastaliq" w:cs="IranNastaliq" w:hint="cs"/>
          <w:b/>
          <w:bCs/>
          <w:sz w:val="28"/>
          <w:szCs w:val="28"/>
          <w:rtl/>
          <w:lang w:bidi="fa-IR"/>
        </w:rPr>
        <w:t>*</w:t>
      </w:r>
    </w:p>
    <w:p w:rsidR="00057213" w:rsidRPr="00B5132D" w:rsidRDefault="00057213" w:rsidP="00236229">
      <w:pPr>
        <w:bidi/>
        <w:ind w:right="-142"/>
        <w:jc w:val="both"/>
        <w:rPr>
          <w:rFonts w:cs="B Titr"/>
          <w:b/>
          <w:bCs/>
          <w:rtl/>
          <w:lang w:bidi="fa-IR"/>
        </w:rPr>
      </w:pPr>
      <w:r w:rsidRPr="00B5132D">
        <w:rPr>
          <w:rFonts w:cs="B Titr" w:hint="cs"/>
          <w:b/>
          <w:bCs/>
          <w:rtl/>
          <w:lang w:bidi="fa-IR"/>
        </w:rPr>
        <w:t>مقدمه:</w:t>
      </w:r>
    </w:p>
    <w:p w:rsidR="00585595" w:rsidRPr="00B5132D" w:rsidRDefault="00585595" w:rsidP="00697C32">
      <w:pPr>
        <w:bidi/>
        <w:ind w:right="-142"/>
        <w:jc w:val="both"/>
        <w:rPr>
          <w:rFonts w:cs="B Titr"/>
          <w:b/>
          <w:bCs/>
          <w:rtl/>
          <w:lang w:bidi="fa-IR"/>
        </w:rPr>
      </w:pPr>
      <w:r w:rsidRPr="00B5132D">
        <w:rPr>
          <w:rFonts w:cs="B Nazanin" w:hint="cs"/>
          <w:b/>
          <w:bCs/>
          <w:rtl/>
          <w:lang w:bidi="fa-IR"/>
        </w:rPr>
        <w:t xml:space="preserve">اين مناقصه توسط </w:t>
      </w:r>
      <w:r w:rsidR="00831A99">
        <w:rPr>
          <w:rFonts w:cs="B Nazanin" w:hint="cs"/>
          <w:b/>
          <w:bCs/>
          <w:rtl/>
          <w:lang w:bidi="fa-IR"/>
        </w:rPr>
        <w:t xml:space="preserve">شرکت جهان صادرات سینا (سهامی خاص ) </w:t>
      </w:r>
      <w:r w:rsidR="00697C32">
        <w:rPr>
          <w:rFonts w:cs="B Nazanin" w:hint="cs"/>
          <w:b/>
          <w:bCs/>
          <w:rtl/>
          <w:lang w:bidi="fa-IR"/>
        </w:rPr>
        <w:t>برگزار می گردد.</w:t>
      </w:r>
    </w:p>
    <w:p w:rsidR="00585595" w:rsidRPr="00B5132D" w:rsidRDefault="00585595" w:rsidP="00236229">
      <w:pPr>
        <w:pStyle w:val="ListParagraph"/>
        <w:numPr>
          <w:ilvl w:val="0"/>
          <w:numId w:val="18"/>
        </w:numPr>
        <w:ind w:left="7" w:right="-142"/>
        <w:contextualSpacing/>
        <w:jc w:val="lowKashida"/>
        <w:rPr>
          <w:rFonts w:cs="B Nazanin"/>
          <w:b/>
          <w:bCs/>
          <w:sz w:val="22"/>
          <w:szCs w:val="24"/>
          <w:lang w:bidi="fa-IR"/>
        </w:rPr>
      </w:pPr>
      <w:r w:rsidRPr="00B5132D">
        <w:rPr>
          <w:rFonts w:cs="B Titr" w:hint="cs"/>
          <w:b/>
          <w:bCs/>
          <w:sz w:val="22"/>
          <w:szCs w:val="24"/>
          <w:rtl/>
          <w:lang w:bidi="fa-IR"/>
        </w:rPr>
        <w:t>موضوع مناقصه:</w:t>
      </w:r>
      <w:r w:rsidRPr="00B5132D">
        <w:rPr>
          <w:rFonts w:cs="B Nazanin" w:hint="cs"/>
          <w:b/>
          <w:bCs/>
          <w:sz w:val="22"/>
          <w:szCs w:val="24"/>
          <w:rtl/>
          <w:lang w:bidi="fa-IR"/>
        </w:rPr>
        <w:t xml:space="preserve"> </w:t>
      </w:r>
    </w:p>
    <w:p w:rsidR="009E4910" w:rsidRDefault="005D10F9" w:rsidP="00964756">
      <w:pPr>
        <w:pStyle w:val="ListParagraph"/>
        <w:ind w:left="7" w:right="-142"/>
        <w:contextualSpacing/>
        <w:jc w:val="lowKashida"/>
        <w:rPr>
          <w:rFonts w:cs="B Nazanin"/>
          <w:b/>
          <w:bCs/>
          <w:szCs w:val="24"/>
          <w:rtl/>
          <w:lang w:bidi="fa-IR"/>
        </w:rPr>
      </w:pPr>
      <w:r>
        <w:rPr>
          <w:rFonts w:cs="B Nazanin" w:hint="cs"/>
          <w:b/>
          <w:bCs/>
          <w:szCs w:val="24"/>
          <w:rtl/>
          <w:lang w:bidi="fa-IR"/>
        </w:rPr>
        <w:t xml:space="preserve">تخلیه وبارگیری ، حمل و بهره برداری از انبارهای سرپوشیده کنجاله سویا وارداتی </w:t>
      </w:r>
      <w:r w:rsidR="00E03BC0">
        <w:rPr>
          <w:rFonts w:cs="B Nazanin" w:hint="cs"/>
          <w:b/>
          <w:bCs/>
          <w:szCs w:val="24"/>
          <w:rtl/>
          <w:lang w:bidi="fa-IR"/>
        </w:rPr>
        <w:t>به مقدار 34 هزار تن .</w:t>
      </w:r>
    </w:p>
    <w:p w:rsidR="00EA25EA" w:rsidRDefault="00EA25EA" w:rsidP="00964756">
      <w:pPr>
        <w:pStyle w:val="ListParagraph"/>
        <w:ind w:left="7" w:right="-142"/>
        <w:contextualSpacing/>
        <w:jc w:val="lowKashida"/>
        <w:rPr>
          <w:rFonts w:cs="B Nazanin"/>
          <w:b/>
          <w:bCs/>
          <w:szCs w:val="24"/>
          <w:rtl/>
          <w:lang w:bidi="fa-IR"/>
        </w:rPr>
      </w:pPr>
      <w:r>
        <w:rPr>
          <w:rFonts w:cs="B Nazanin" w:hint="cs"/>
          <w:b/>
          <w:bCs/>
          <w:szCs w:val="24"/>
          <w:rtl/>
          <w:lang w:bidi="fa-IR"/>
        </w:rPr>
        <w:t xml:space="preserve">1-1)تخلیه وبارگیری </w:t>
      </w:r>
    </w:p>
    <w:p w:rsidR="003E14B2" w:rsidRDefault="00EA25EA" w:rsidP="00964756">
      <w:pPr>
        <w:pStyle w:val="ListParagraph"/>
        <w:ind w:left="7" w:right="-142"/>
        <w:contextualSpacing/>
        <w:jc w:val="lowKashida"/>
        <w:rPr>
          <w:rFonts w:cs="B Nazanin"/>
          <w:b/>
          <w:bCs/>
          <w:szCs w:val="24"/>
          <w:rtl/>
          <w:lang w:bidi="fa-IR"/>
        </w:rPr>
      </w:pPr>
      <w:r>
        <w:rPr>
          <w:rFonts w:cs="B Nazanin" w:hint="cs"/>
          <w:b/>
          <w:bCs/>
          <w:szCs w:val="24"/>
          <w:rtl/>
          <w:lang w:bidi="fa-IR"/>
        </w:rPr>
        <w:t>1-1-1</w:t>
      </w:r>
      <w:r w:rsidR="003E14B2">
        <w:rPr>
          <w:rFonts w:cs="B Nazanin" w:hint="cs"/>
          <w:b/>
          <w:bCs/>
          <w:szCs w:val="24"/>
          <w:rtl/>
          <w:lang w:bidi="fa-IR"/>
        </w:rPr>
        <w:t xml:space="preserve">)کلیه عملیات مرتبط با محموله های وارداتی یا خریداری شده کارفرما در گمرکات بندر امام خمینی هماهنگی پهلو دهی کشتی ،تدارک انبار مناسب برای تخلیه کشتی در انبارهای محوطه گمرکی با نظر کارفرما </w:t>
      </w:r>
    </w:p>
    <w:p w:rsidR="004C0466" w:rsidRDefault="00EA25EA" w:rsidP="00964756">
      <w:pPr>
        <w:pStyle w:val="ListParagraph"/>
        <w:ind w:left="7" w:right="-142"/>
        <w:contextualSpacing/>
        <w:jc w:val="lowKashida"/>
        <w:rPr>
          <w:rFonts w:cs="B Nazanin"/>
          <w:b/>
          <w:bCs/>
          <w:szCs w:val="24"/>
          <w:rtl/>
          <w:lang w:bidi="fa-IR"/>
        </w:rPr>
      </w:pPr>
      <w:r>
        <w:rPr>
          <w:rFonts w:cs="B Nazanin" w:hint="cs"/>
          <w:b/>
          <w:bCs/>
          <w:szCs w:val="24"/>
          <w:rtl/>
          <w:lang w:bidi="fa-IR"/>
        </w:rPr>
        <w:t>2-1-1</w:t>
      </w:r>
      <w:r w:rsidR="004C0466">
        <w:rPr>
          <w:rFonts w:cs="B Nazanin" w:hint="cs"/>
          <w:b/>
          <w:bCs/>
          <w:szCs w:val="24"/>
          <w:rtl/>
          <w:lang w:bidi="fa-IR"/>
        </w:rPr>
        <w:t>)بارگیری برای حمل مجدد به آدرسهایی که کارفرما اعلام می نماید در هماهنگی با شرکت حمل ونقل طرف قرارداد کارفرما وتسویه حساب با کارفرما بر اساس اسناد مثبته وبارنامه های ارسالی ونظارت بر فعالیت عوامل اجر</w:t>
      </w:r>
      <w:r w:rsidR="000736D6">
        <w:rPr>
          <w:rFonts w:cs="B Nazanin" w:hint="cs"/>
          <w:b/>
          <w:bCs/>
          <w:szCs w:val="24"/>
          <w:rtl/>
          <w:lang w:bidi="fa-IR"/>
        </w:rPr>
        <w:t>ایی وارائه گزارش های مورد نیاز .</w:t>
      </w:r>
    </w:p>
    <w:p w:rsidR="000736D6" w:rsidRDefault="00EA25EA" w:rsidP="00964756">
      <w:pPr>
        <w:pStyle w:val="ListParagraph"/>
        <w:ind w:left="7" w:right="-142"/>
        <w:contextualSpacing/>
        <w:jc w:val="lowKashida"/>
        <w:rPr>
          <w:rFonts w:cs="B Nazanin"/>
          <w:b/>
          <w:bCs/>
          <w:szCs w:val="24"/>
          <w:rtl/>
          <w:lang w:bidi="fa-IR"/>
        </w:rPr>
      </w:pPr>
      <w:r>
        <w:rPr>
          <w:rFonts w:cs="B Nazanin" w:hint="cs"/>
          <w:b/>
          <w:bCs/>
          <w:szCs w:val="24"/>
          <w:rtl/>
          <w:lang w:bidi="fa-IR"/>
        </w:rPr>
        <w:t>3-1-1</w:t>
      </w:r>
      <w:r w:rsidR="000736D6">
        <w:rPr>
          <w:rFonts w:cs="B Nazanin" w:hint="cs"/>
          <w:b/>
          <w:bCs/>
          <w:szCs w:val="24"/>
          <w:rtl/>
          <w:lang w:bidi="fa-IR"/>
        </w:rPr>
        <w:t>)عملیات تخلیه از کشتی وبارگیری مجدد بصورت شبانه روزی (24 ساعته) می باشد .</w:t>
      </w:r>
    </w:p>
    <w:p w:rsidR="00EA25EA" w:rsidRDefault="00EA25EA" w:rsidP="00964756">
      <w:pPr>
        <w:pStyle w:val="ListParagraph"/>
        <w:ind w:left="7" w:right="-142"/>
        <w:contextualSpacing/>
        <w:jc w:val="lowKashida"/>
        <w:rPr>
          <w:rFonts w:cs="B Nazanin"/>
          <w:b/>
          <w:bCs/>
          <w:szCs w:val="24"/>
          <w:rtl/>
          <w:lang w:bidi="fa-IR"/>
        </w:rPr>
      </w:pPr>
      <w:r>
        <w:rPr>
          <w:rFonts w:cs="B Nazanin" w:hint="cs"/>
          <w:b/>
          <w:bCs/>
          <w:szCs w:val="24"/>
          <w:rtl/>
          <w:lang w:bidi="fa-IR"/>
        </w:rPr>
        <w:t xml:space="preserve">2-1) حمل ونقل </w:t>
      </w:r>
    </w:p>
    <w:p w:rsidR="00EA25EA" w:rsidRDefault="00EA25EA" w:rsidP="00964756">
      <w:pPr>
        <w:pStyle w:val="ListParagraph"/>
        <w:ind w:left="7" w:right="-142"/>
        <w:contextualSpacing/>
        <w:jc w:val="lowKashida"/>
        <w:rPr>
          <w:rFonts w:cs="B Nazanin"/>
          <w:b/>
          <w:bCs/>
          <w:szCs w:val="24"/>
          <w:rtl/>
          <w:lang w:bidi="fa-IR"/>
        </w:rPr>
      </w:pPr>
      <w:r>
        <w:rPr>
          <w:rFonts w:cs="B Nazanin" w:hint="cs"/>
          <w:b/>
          <w:bCs/>
          <w:szCs w:val="24"/>
          <w:rtl/>
          <w:lang w:bidi="fa-IR"/>
        </w:rPr>
        <w:t>1-2-1) حمل کنجاله سویا مربوط به کارفرما از بندر امام خمینی به کلیه نقاط کشور براساس نرخ تعرفه روز و 9درصد عوارض پایانه ،بیمه محموله وکلیه عوارض قانونی .</w:t>
      </w:r>
    </w:p>
    <w:p w:rsidR="00EA25EA" w:rsidRDefault="00EA25EA" w:rsidP="00964756">
      <w:pPr>
        <w:pStyle w:val="ListParagraph"/>
        <w:ind w:left="7" w:right="-142"/>
        <w:contextualSpacing/>
        <w:jc w:val="lowKashida"/>
        <w:rPr>
          <w:rFonts w:cs="B Nazanin"/>
          <w:b/>
          <w:bCs/>
          <w:szCs w:val="24"/>
          <w:rtl/>
          <w:lang w:bidi="fa-IR"/>
        </w:rPr>
      </w:pPr>
      <w:r>
        <w:rPr>
          <w:rFonts w:cs="B Nazanin" w:hint="cs"/>
          <w:b/>
          <w:bCs/>
          <w:szCs w:val="24"/>
          <w:rtl/>
          <w:lang w:bidi="fa-IR"/>
        </w:rPr>
        <w:t xml:space="preserve">3-1)بهره برداری از انبارهای سرپوشیده </w:t>
      </w:r>
    </w:p>
    <w:p w:rsidR="00EA25EA" w:rsidRPr="00B5132D" w:rsidRDefault="00EA25EA" w:rsidP="00964756">
      <w:pPr>
        <w:pStyle w:val="ListParagraph"/>
        <w:ind w:left="7" w:right="-142"/>
        <w:contextualSpacing/>
        <w:jc w:val="lowKashida"/>
        <w:rPr>
          <w:rFonts w:cs="B Nazanin"/>
          <w:b/>
          <w:bCs/>
          <w:lang w:bidi="fa-IR"/>
        </w:rPr>
      </w:pPr>
      <w:r>
        <w:rPr>
          <w:rFonts w:cs="B Nazanin" w:hint="cs"/>
          <w:b/>
          <w:bCs/>
          <w:szCs w:val="24"/>
          <w:rtl/>
          <w:lang w:bidi="fa-IR"/>
        </w:rPr>
        <w:t xml:space="preserve">1-3-1) واگذاری حق بهره برداری از فضای .......متر مربع انبار شماره ........با تاسیسات ،تجهیزات وماشین آلات منصوبه وغیر منصوبه </w:t>
      </w:r>
      <w:r w:rsidR="004F4D40">
        <w:rPr>
          <w:rFonts w:cs="B Nazanin" w:hint="cs"/>
          <w:b/>
          <w:bCs/>
          <w:szCs w:val="24"/>
          <w:rtl/>
          <w:lang w:bidi="fa-IR"/>
        </w:rPr>
        <w:t>واقع در ...........منطقه ویژه اقتصادی بندر امام خمینی (ره ).</w:t>
      </w:r>
    </w:p>
    <w:p w:rsidR="00585595" w:rsidRPr="00B5132D" w:rsidRDefault="00585595" w:rsidP="00236229">
      <w:pPr>
        <w:pStyle w:val="ListParagraph"/>
        <w:numPr>
          <w:ilvl w:val="0"/>
          <w:numId w:val="18"/>
        </w:numPr>
        <w:ind w:left="7" w:right="-142"/>
        <w:contextualSpacing/>
        <w:jc w:val="both"/>
        <w:rPr>
          <w:rFonts w:cs="B Nazanin"/>
          <w:b/>
          <w:bCs/>
          <w:sz w:val="22"/>
          <w:szCs w:val="24"/>
          <w:lang w:bidi="fa-IR"/>
        </w:rPr>
      </w:pPr>
      <w:r w:rsidRPr="00B5132D">
        <w:rPr>
          <w:rFonts w:cs="B Titr" w:hint="cs"/>
          <w:b/>
          <w:bCs/>
          <w:sz w:val="22"/>
          <w:szCs w:val="24"/>
          <w:rtl/>
          <w:lang w:bidi="fa-IR"/>
        </w:rPr>
        <w:t>محل تحويل</w:t>
      </w:r>
      <w:r w:rsidR="00831A99">
        <w:rPr>
          <w:rFonts w:cs="B Titr" w:hint="cs"/>
          <w:b/>
          <w:bCs/>
          <w:sz w:val="22"/>
          <w:szCs w:val="24"/>
          <w:rtl/>
          <w:lang w:bidi="fa-IR"/>
        </w:rPr>
        <w:t xml:space="preserve"> کالا </w:t>
      </w:r>
      <w:r w:rsidRPr="00B5132D">
        <w:rPr>
          <w:rFonts w:cs="B Titr" w:hint="cs"/>
          <w:b/>
          <w:bCs/>
          <w:sz w:val="22"/>
          <w:szCs w:val="24"/>
          <w:rtl/>
          <w:lang w:bidi="fa-IR"/>
        </w:rPr>
        <w:t>:</w:t>
      </w:r>
      <w:r w:rsidRPr="00B5132D">
        <w:rPr>
          <w:rFonts w:cs="B Nazanin"/>
          <w:b/>
          <w:bCs/>
          <w:sz w:val="22"/>
          <w:szCs w:val="24"/>
          <w:lang w:bidi="fa-IR"/>
        </w:rPr>
        <w:t xml:space="preserve"> </w:t>
      </w:r>
      <w:r w:rsidRPr="00B5132D">
        <w:rPr>
          <w:rFonts w:cs="B Nazanin" w:hint="cs"/>
          <w:b/>
          <w:bCs/>
          <w:sz w:val="22"/>
          <w:szCs w:val="24"/>
          <w:rtl/>
          <w:lang w:bidi="fa-IR"/>
        </w:rPr>
        <w:t xml:space="preserve">  </w:t>
      </w:r>
    </w:p>
    <w:p w:rsidR="00585595" w:rsidRPr="00B5132D" w:rsidRDefault="004F4D40" w:rsidP="00831A99">
      <w:pPr>
        <w:bidi/>
        <w:ind w:right="-270"/>
        <w:jc w:val="both"/>
        <w:rPr>
          <w:rFonts w:cs="B Titr"/>
          <w:b/>
          <w:bCs/>
          <w:rtl/>
          <w:lang w:bidi="fa-IR"/>
        </w:rPr>
      </w:pPr>
      <w:r>
        <w:rPr>
          <w:rFonts w:cs="B Nazanin" w:hint="cs"/>
          <w:b/>
          <w:bCs/>
          <w:rtl/>
          <w:lang w:bidi="fa-IR"/>
        </w:rPr>
        <w:t>گمرکات بندر امام خمینی (ره)</w:t>
      </w:r>
      <w:r w:rsidR="00E03BC0">
        <w:rPr>
          <w:rFonts w:cs="B Nazanin" w:hint="cs"/>
          <w:b/>
          <w:bCs/>
          <w:rtl/>
          <w:lang w:bidi="fa-IR"/>
        </w:rPr>
        <w:t xml:space="preserve"> واقع در شهرستان ماهشهر استان خوزستان </w:t>
      </w:r>
    </w:p>
    <w:p w:rsidR="00585595" w:rsidRPr="00B5132D" w:rsidRDefault="00585595" w:rsidP="00236229">
      <w:pPr>
        <w:numPr>
          <w:ilvl w:val="0"/>
          <w:numId w:val="18"/>
        </w:numPr>
        <w:bidi/>
        <w:ind w:left="379" w:hanging="709"/>
        <w:jc w:val="both"/>
        <w:rPr>
          <w:rFonts w:cs="B Titr"/>
          <w:b/>
          <w:bCs/>
          <w:color w:val="FF0000"/>
          <w:lang w:bidi="fa-IR"/>
        </w:rPr>
      </w:pPr>
      <w:r w:rsidRPr="00B5132D">
        <w:rPr>
          <w:rFonts w:cs="B Titr" w:hint="cs"/>
          <w:b/>
          <w:bCs/>
          <w:rtl/>
          <w:lang w:bidi="fa-IR"/>
        </w:rPr>
        <w:t>تضمين شرکت در مناقصه(فرايند ارجاع کار):</w:t>
      </w:r>
    </w:p>
    <w:p w:rsidR="00585595" w:rsidRPr="00B5132D" w:rsidRDefault="00E56EBF" w:rsidP="004F4D40">
      <w:pPr>
        <w:bidi/>
        <w:spacing w:before="120"/>
        <w:ind w:right="-180"/>
        <w:jc w:val="both"/>
        <w:rPr>
          <w:rFonts w:eastAsia="MS Mincho" w:cs="B Nazanin"/>
          <w:b/>
          <w:bCs/>
          <w:lang w:bidi="fa-IR"/>
        </w:rPr>
      </w:pPr>
      <w:r>
        <w:rPr>
          <w:rFonts w:cs="B Nazanin" w:hint="cs"/>
          <w:b/>
          <w:bCs/>
          <w:rtl/>
          <w:lang w:bidi="fa-IR"/>
        </w:rPr>
        <w:t>شرکت کنندگان</w:t>
      </w:r>
      <w:r w:rsidR="00585595" w:rsidRPr="00B5132D">
        <w:rPr>
          <w:rFonts w:cs="B Nazanin" w:hint="cs"/>
          <w:b/>
          <w:bCs/>
          <w:rtl/>
          <w:lang w:bidi="fa-IR"/>
        </w:rPr>
        <w:t xml:space="preserve"> </w:t>
      </w:r>
      <w:r w:rsidR="00585595" w:rsidRPr="00BA5B05">
        <w:rPr>
          <w:rFonts w:cs="B Nazanin" w:hint="cs"/>
          <w:b/>
          <w:bCs/>
          <w:rtl/>
          <w:lang w:bidi="fa-IR"/>
        </w:rPr>
        <w:t xml:space="preserve">بايد </w:t>
      </w:r>
      <w:r w:rsidR="005D4568" w:rsidRPr="00BA5B05">
        <w:rPr>
          <w:rFonts w:cs="B Nazanin" w:hint="cs"/>
          <w:b/>
          <w:bCs/>
          <w:rtl/>
          <w:lang w:bidi="fa-IR"/>
        </w:rPr>
        <w:t>مبلغ</w:t>
      </w:r>
      <w:r w:rsidR="00585595" w:rsidRPr="00BA5B05">
        <w:rPr>
          <w:rFonts w:cs="B Nazanin" w:hint="cs"/>
          <w:b/>
          <w:bCs/>
          <w:rtl/>
          <w:lang w:bidi="fa-IR"/>
        </w:rPr>
        <w:t xml:space="preserve"> </w:t>
      </w:r>
      <w:r w:rsidR="004F4D40">
        <w:rPr>
          <w:rFonts w:cs="B Nazanin" w:hint="cs"/>
          <w:b/>
          <w:bCs/>
          <w:rtl/>
          <w:lang w:bidi="fa-IR"/>
        </w:rPr>
        <w:t>1</w:t>
      </w:r>
      <w:r w:rsidR="00EE6C52">
        <w:rPr>
          <w:rFonts w:cs="B Nazanin" w:hint="cs"/>
          <w:b/>
          <w:bCs/>
          <w:rtl/>
          <w:lang w:bidi="fa-IR"/>
        </w:rPr>
        <w:t>.000.000.000</w:t>
      </w:r>
      <w:r w:rsidR="00B615F4" w:rsidRPr="00BA5B05">
        <w:rPr>
          <w:rFonts w:cs="B Nazanin" w:hint="cs"/>
          <w:b/>
          <w:bCs/>
          <w:rtl/>
          <w:lang w:bidi="fa-IR"/>
        </w:rPr>
        <w:t xml:space="preserve"> </w:t>
      </w:r>
      <w:r w:rsidR="00B5132D" w:rsidRPr="00BA5B05">
        <w:rPr>
          <w:rFonts w:cs="B Nazanin" w:hint="cs"/>
          <w:b/>
          <w:bCs/>
          <w:rtl/>
          <w:lang w:bidi="fa-IR"/>
        </w:rPr>
        <w:t>ریال</w:t>
      </w:r>
      <w:r w:rsidR="00236229" w:rsidRPr="00BA5B05">
        <w:rPr>
          <w:rFonts w:cs="B Nazanin" w:hint="cs"/>
          <w:b/>
          <w:bCs/>
          <w:rtl/>
          <w:lang w:bidi="fa-IR"/>
        </w:rPr>
        <w:t xml:space="preserve"> (</w:t>
      </w:r>
      <w:r w:rsidR="004F4D40">
        <w:rPr>
          <w:rFonts w:cs="B Nazanin" w:hint="cs"/>
          <w:b/>
          <w:bCs/>
          <w:rtl/>
          <w:lang w:bidi="fa-IR"/>
        </w:rPr>
        <w:t>یک</w:t>
      </w:r>
      <w:r w:rsidR="00794CC3" w:rsidRPr="00BA5B05">
        <w:rPr>
          <w:rFonts w:cs="B Nazanin" w:hint="cs"/>
          <w:b/>
          <w:bCs/>
          <w:rtl/>
          <w:lang w:bidi="fa-IR"/>
        </w:rPr>
        <w:t xml:space="preserve"> میلیارد</w:t>
      </w:r>
      <w:r w:rsidR="00236229" w:rsidRPr="00BA5B05">
        <w:rPr>
          <w:rFonts w:cs="B Nazanin" w:hint="cs"/>
          <w:b/>
          <w:bCs/>
          <w:rtl/>
          <w:lang w:bidi="fa-IR"/>
        </w:rPr>
        <w:t>)</w:t>
      </w:r>
      <w:r w:rsidR="00236229">
        <w:rPr>
          <w:rFonts w:cs="B Nazanin" w:hint="cs"/>
          <w:b/>
          <w:bCs/>
          <w:rtl/>
          <w:lang w:bidi="fa-IR"/>
        </w:rPr>
        <w:t xml:space="preserve"> ریال</w:t>
      </w:r>
      <w:r w:rsidR="00B5132D" w:rsidRPr="00B5132D">
        <w:rPr>
          <w:rFonts w:cs="B Nazanin"/>
          <w:b/>
          <w:bCs/>
          <w:rtl/>
          <w:lang w:bidi="fa-IR"/>
        </w:rPr>
        <w:t xml:space="preserve"> </w:t>
      </w:r>
      <w:r w:rsidR="00585595" w:rsidRPr="00B5132D">
        <w:rPr>
          <w:rFonts w:cs="B Nazanin" w:hint="cs"/>
          <w:b/>
          <w:bCs/>
          <w:rtl/>
          <w:lang w:bidi="fa-IR"/>
        </w:rPr>
        <w:t>ب</w:t>
      </w:r>
      <w:r w:rsidR="007C6DC0">
        <w:rPr>
          <w:rFonts w:cs="B Nazanin" w:hint="cs"/>
          <w:b/>
          <w:bCs/>
          <w:rtl/>
          <w:lang w:bidi="fa-IR"/>
        </w:rPr>
        <w:t xml:space="preserve">ه </w:t>
      </w:r>
      <w:r w:rsidR="00EE6C52">
        <w:rPr>
          <w:rFonts w:cs="B Nazanin" w:hint="cs"/>
          <w:b/>
          <w:bCs/>
          <w:rtl/>
          <w:lang w:bidi="fa-IR"/>
        </w:rPr>
        <w:t>عنوان تضمين شرکت در مناقصه</w:t>
      </w:r>
      <w:r w:rsidR="006956F7">
        <w:rPr>
          <w:rFonts w:cs="B Nazanin" w:hint="cs"/>
          <w:b/>
          <w:bCs/>
          <w:rtl/>
          <w:lang w:bidi="fa-IR"/>
        </w:rPr>
        <w:t xml:space="preserve"> بصورت </w:t>
      </w:r>
      <w:r w:rsidR="00585595" w:rsidRPr="006956F7">
        <w:rPr>
          <w:rFonts w:cs="B Nazanin" w:hint="cs"/>
          <w:b/>
          <w:bCs/>
          <w:rtl/>
          <w:lang w:bidi="fa-IR"/>
        </w:rPr>
        <w:t>ضمانتنامه بانکي معتبر به همان مبلغ با اعتباري بمدت</w:t>
      </w:r>
      <w:r w:rsidR="00585595" w:rsidRPr="00B5132D">
        <w:rPr>
          <w:rFonts w:cs="B Nazanin" w:hint="cs"/>
          <w:b/>
          <w:bCs/>
          <w:rtl/>
          <w:lang w:bidi="fa-IR"/>
        </w:rPr>
        <w:t xml:space="preserve"> سه ماه و قابل تمديد بمدت سه ماه ديگر بنام</w:t>
      </w:r>
      <w:r w:rsidR="00EE6C52">
        <w:rPr>
          <w:rFonts w:cs="B Nazanin" w:hint="cs"/>
          <w:b/>
          <w:bCs/>
          <w:rtl/>
          <w:lang w:bidi="fa-IR"/>
        </w:rPr>
        <w:t xml:space="preserve"> شرکت جهان صادرات سینا (سهامی خاص)</w:t>
      </w:r>
      <w:r w:rsidR="007C6DC0">
        <w:rPr>
          <w:rFonts w:eastAsia="MS Mincho" w:cs="B Nazanin" w:hint="cs"/>
          <w:b/>
          <w:bCs/>
          <w:rtl/>
          <w:lang w:bidi="fa-IR"/>
        </w:rPr>
        <w:t xml:space="preserve">تهيه کرده و </w:t>
      </w:r>
      <w:r w:rsidR="00585595" w:rsidRPr="00B5132D">
        <w:rPr>
          <w:rFonts w:eastAsia="MS Mincho" w:cs="B Nazanin" w:hint="cs"/>
          <w:b/>
          <w:bCs/>
          <w:rtl/>
          <w:lang w:bidi="fa-IR"/>
        </w:rPr>
        <w:t xml:space="preserve">اصل آن را در پاکت ( الف ) </w:t>
      </w:r>
      <w:r w:rsidR="008827B8" w:rsidRPr="008827B8">
        <w:rPr>
          <w:rFonts w:eastAsia="MS Mincho" w:cs="B Nazanin"/>
          <w:b/>
          <w:bCs/>
          <w:rtl/>
          <w:lang w:bidi="fa-IR"/>
        </w:rPr>
        <w:t xml:space="preserve">حداکثر   ساعت  </w:t>
      </w:r>
      <w:r w:rsidR="00EE6C52">
        <w:rPr>
          <w:rFonts w:eastAsia="MS Mincho" w:cs="B Nazanin" w:hint="cs"/>
          <w:b/>
          <w:bCs/>
          <w:rtl/>
          <w:lang w:bidi="fa-IR"/>
        </w:rPr>
        <w:t>12</w:t>
      </w:r>
      <w:r w:rsidR="008827B8" w:rsidRPr="008827B8">
        <w:rPr>
          <w:rFonts w:eastAsia="MS Mincho" w:cs="B Nazanin"/>
          <w:b/>
          <w:bCs/>
          <w:rtl/>
          <w:lang w:bidi="fa-IR"/>
        </w:rPr>
        <w:t xml:space="preserve">  روز  </w:t>
      </w:r>
      <w:r w:rsidR="004F4D40">
        <w:rPr>
          <w:rFonts w:eastAsia="MS Mincho" w:cs="B Nazanin" w:hint="cs"/>
          <w:b/>
          <w:bCs/>
          <w:rtl/>
          <w:lang w:bidi="fa-IR"/>
        </w:rPr>
        <w:t>یک</w:t>
      </w:r>
      <w:r w:rsidR="008827B8" w:rsidRPr="008827B8">
        <w:rPr>
          <w:rFonts w:eastAsia="MS Mincho" w:cs="B Nazanin"/>
          <w:b/>
          <w:bCs/>
          <w:rtl/>
          <w:lang w:bidi="fa-IR"/>
        </w:rPr>
        <w:t xml:space="preserve">شنبه  مور خ </w:t>
      </w:r>
      <w:r w:rsidR="004F4D40">
        <w:rPr>
          <w:rFonts w:eastAsia="MS Mincho" w:cs="B Nazanin" w:hint="cs"/>
          <w:b/>
          <w:bCs/>
          <w:rtl/>
          <w:lang w:bidi="fa-IR"/>
        </w:rPr>
        <w:t>03</w:t>
      </w:r>
      <w:r w:rsidR="008827B8" w:rsidRPr="008827B8">
        <w:rPr>
          <w:rFonts w:eastAsia="MS Mincho" w:cs="B Nazanin"/>
          <w:b/>
          <w:bCs/>
          <w:rtl/>
          <w:lang w:bidi="fa-IR"/>
        </w:rPr>
        <w:t>/</w:t>
      </w:r>
      <w:r w:rsidR="00EE6C52">
        <w:rPr>
          <w:rFonts w:eastAsia="MS Mincho" w:cs="B Nazanin" w:hint="cs"/>
          <w:b/>
          <w:bCs/>
          <w:rtl/>
          <w:lang w:bidi="fa-IR"/>
        </w:rPr>
        <w:t>04</w:t>
      </w:r>
      <w:r w:rsidR="008827B8" w:rsidRPr="008827B8">
        <w:rPr>
          <w:rFonts w:eastAsia="MS Mincho" w:cs="B Nazanin"/>
          <w:b/>
          <w:bCs/>
          <w:rtl/>
          <w:lang w:bidi="fa-IR"/>
        </w:rPr>
        <w:t>/</w:t>
      </w:r>
      <w:r w:rsidR="00EE6C52">
        <w:rPr>
          <w:rFonts w:eastAsia="MS Mincho" w:cs="B Nazanin" w:hint="cs"/>
          <w:b/>
          <w:bCs/>
          <w:rtl/>
          <w:lang w:bidi="fa-IR"/>
        </w:rPr>
        <w:t xml:space="preserve">1403 </w:t>
      </w:r>
      <w:r w:rsidR="008827B8" w:rsidRPr="008827B8">
        <w:rPr>
          <w:rFonts w:eastAsia="MS Mincho" w:cs="B Nazanin"/>
          <w:b/>
          <w:bCs/>
          <w:rtl/>
          <w:lang w:bidi="fa-IR"/>
        </w:rPr>
        <w:t xml:space="preserve"> </w:t>
      </w:r>
      <w:r w:rsidR="00585595" w:rsidRPr="00B5132D">
        <w:rPr>
          <w:rFonts w:eastAsia="MS Mincho" w:cs="B Nazanin" w:hint="cs"/>
          <w:b/>
          <w:bCs/>
          <w:rtl/>
          <w:lang w:bidi="fa-IR"/>
        </w:rPr>
        <w:t>به دبيرخانه مناقصه</w:t>
      </w:r>
      <w:r w:rsidR="00585595" w:rsidRPr="00B5132D">
        <w:rPr>
          <w:rFonts w:eastAsia="MS Mincho" w:cs="B Nazanin"/>
          <w:b/>
          <w:bCs/>
          <w:rtl/>
          <w:lang w:bidi="fa-IR"/>
        </w:rPr>
        <w:softHyphen/>
      </w:r>
      <w:r w:rsidR="00585595" w:rsidRPr="00B5132D">
        <w:rPr>
          <w:rFonts w:eastAsia="MS Mincho" w:cs="B Nazanin" w:hint="cs"/>
          <w:b/>
          <w:bCs/>
          <w:rtl/>
          <w:lang w:bidi="fa-IR"/>
        </w:rPr>
        <w:t xml:space="preserve">گزار واقع در </w:t>
      </w:r>
      <w:r w:rsidR="000D6290" w:rsidRPr="000D6290">
        <w:rPr>
          <w:rFonts w:eastAsia="MS Mincho" w:cs="B Nazanin" w:hint="cs"/>
          <w:b/>
          <w:bCs/>
          <w:rtl/>
        </w:rPr>
        <w:t>تهران</w:t>
      </w:r>
      <w:r w:rsidR="000D6290" w:rsidRPr="000D6290">
        <w:rPr>
          <w:rFonts w:eastAsia="MS Mincho" w:cs="B Nazanin" w:hint="cs"/>
          <w:b/>
          <w:bCs/>
          <w:rtl/>
          <w:lang w:bidi="fa-IR"/>
        </w:rPr>
        <w:t xml:space="preserve">، میدان جهاد(فاطمی)، ضلع جنوب شرقی، نبش کوچه مصیری، ساختمان شهید خیابانیان، پلاک 5، طبقه </w:t>
      </w:r>
      <w:r w:rsidR="00EE6C52">
        <w:rPr>
          <w:rFonts w:eastAsia="MS Mincho" w:cs="B Nazanin" w:hint="cs"/>
          <w:b/>
          <w:bCs/>
          <w:rtl/>
          <w:lang w:bidi="fa-IR"/>
        </w:rPr>
        <w:t>5</w:t>
      </w:r>
      <w:r w:rsidR="00585595" w:rsidRPr="00B5132D">
        <w:rPr>
          <w:rFonts w:eastAsia="MS Mincho" w:cs="B Nazanin" w:hint="cs"/>
          <w:b/>
          <w:bCs/>
          <w:rtl/>
          <w:lang w:bidi="fa-IR"/>
        </w:rPr>
        <w:t>تسليم نمايند.</w:t>
      </w:r>
    </w:p>
    <w:p w:rsidR="00585595" w:rsidRPr="00B5132D" w:rsidRDefault="00585595" w:rsidP="00236229">
      <w:pPr>
        <w:bidi/>
        <w:jc w:val="both"/>
        <w:rPr>
          <w:rFonts w:cs="B Nazanin"/>
          <w:b/>
          <w:bCs/>
          <w:rtl/>
          <w:lang w:bidi="fa-IR"/>
        </w:rPr>
      </w:pPr>
      <w:r w:rsidRPr="00B5132D">
        <w:rPr>
          <w:rFonts w:cs="B Homa" w:hint="cs"/>
          <w:b/>
          <w:bCs/>
          <w:rtl/>
          <w:lang w:bidi="fa-IR"/>
        </w:rPr>
        <w:t>تبصره 1:</w:t>
      </w:r>
      <w:r w:rsidRPr="00B5132D">
        <w:rPr>
          <w:rFonts w:cs="B Nazanin" w:hint="cs"/>
          <w:b/>
          <w:bCs/>
          <w:rtl/>
          <w:lang w:bidi="fa-IR"/>
        </w:rPr>
        <w:t xml:space="preserve"> </w:t>
      </w:r>
      <w:r w:rsidR="00057213" w:rsidRPr="00B5132D">
        <w:rPr>
          <w:rFonts w:cs="B Nazanin" w:hint="cs"/>
          <w:b/>
          <w:bCs/>
          <w:rtl/>
          <w:lang w:bidi="fa-IR"/>
        </w:rPr>
        <w:t xml:space="preserve">سفته و </w:t>
      </w:r>
      <w:r w:rsidR="005D4568" w:rsidRPr="00B5132D">
        <w:rPr>
          <w:rFonts w:cs="B Nazanin" w:hint="cs"/>
          <w:b/>
          <w:bCs/>
          <w:rtl/>
          <w:lang w:bidi="fa-IR"/>
        </w:rPr>
        <w:t>چک تضميني،</w:t>
      </w:r>
      <w:r w:rsidRPr="00B5132D">
        <w:rPr>
          <w:rFonts w:cs="B Nazanin" w:hint="cs"/>
          <w:b/>
          <w:bCs/>
          <w:rtl/>
          <w:lang w:bidi="fa-IR"/>
        </w:rPr>
        <w:t xml:space="preserve"> شخصي و عادي بعنوان تضمين پذيرفته نمي</w:t>
      </w:r>
      <w:r w:rsidRPr="00B5132D">
        <w:rPr>
          <w:rFonts w:cs="B Nazanin"/>
          <w:b/>
          <w:bCs/>
          <w:rtl/>
          <w:lang w:bidi="fa-IR"/>
        </w:rPr>
        <w:softHyphen/>
      </w:r>
      <w:r w:rsidRPr="00B5132D">
        <w:rPr>
          <w:rFonts w:cs="B Nazanin" w:hint="cs"/>
          <w:b/>
          <w:bCs/>
          <w:rtl/>
          <w:lang w:bidi="fa-IR"/>
        </w:rPr>
        <w:t>شود.</w:t>
      </w:r>
    </w:p>
    <w:p w:rsidR="00585595" w:rsidRDefault="00585595" w:rsidP="00236229">
      <w:pPr>
        <w:bidi/>
        <w:spacing w:before="120"/>
        <w:jc w:val="both"/>
        <w:rPr>
          <w:rFonts w:cs="B Nazanin"/>
          <w:b/>
          <w:bCs/>
          <w:rtl/>
          <w:lang w:bidi="fa-IR"/>
        </w:rPr>
      </w:pPr>
      <w:r w:rsidRPr="00B5132D">
        <w:rPr>
          <w:rFonts w:cs="B Homa" w:hint="cs"/>
          <w:b/>
          <w:bCs/>
          <w:rtl/>
          <w:lang w:bidi="fa-IR"/>
        </w:rPr>
        <w:t>تبصره 2:</w:t>
      </w:r>
      <w:r w:rsidRPr="00B5132D">
        <w:rPr>
          <w:rFonts w:cs="B Nazanin" w:hint="cs"/>
          <w:b/>
          <w:bCs/>
          <w:rtl/>
          <w:lang w:bidi="fa-IR"/>
        </w:rPr>
        <w:t xml:space="preserve"> تضمين ش</w:t>
      </w:r>
      <w:r w:rsidR="00EE6C52">
        <w:rPr>
          <w:rFonts w:cs="B Nazanin" w:hint="cs"/>
          <w:b/>
          <w:bCs/>
          <w:rtl/>
          <w:lang w:bidi="fa-IR"/>
        </w:rPr>
        <w:t>رکت در مناقصه</w:t>
      </w:r>
      <w:r w:rsidRPr="00B5132D">
        <w:rPr>
          <w:rFonts w:cs="B Nazanin" w:hint="cs"/>
          <w:b/>
          <w:bCs/>
          <w:rtl/>
          <w:lang w:bidi="fa-IR"/>
        </w:rPr>
        <w:t xml:space="preserve"> صرفاً بايد بنام شرکت کننده در مناقصه صادر و با ذکر شماره و موضوع مناقصه ارائه گردد.</w:t>
      </w:r>
    </w:p>
    <w:p w:rsidR="00E03BC0" w:rsidRPr="00B5132D" w:rsidRDefault="00E03BC0" w:rsidP="00E03BC0">
      <w:pPr>
        <w:bidi/>
        <w:spacing w:before="120"/>
        <w:jc w:val="both"/>
        <w:rPr>
          <w:rFonts w:cs="B Nazanin"/>
          <w:b/>
          <w:bCs/>
          <w:rtl/>
          <w:lang w:bidi="fa-IR"/>
        </w:rPr>
      </w:pPr>
    </w:p>
    <w:p w:rsidR="005A0778" w:rsidRPr="00B5132D" w:rsidRDefault="001E7BF8" w:rsidP="00236229">
      <w:pPr>
        <w:numPr>
          <w:ilvl w:val="0"/>
          <w:numId w:val="19"/>
        </w:numPr>
        <w:bidi/>
        <w:spacing w:before="240"/>
        <w:jc w:val="both"/>
        <w:rPr>
          <w:rFonts w:cs="B Titr"/>
          <w:b/>
          <w:bCs/>
          <w:rtl/>
          <w:lang w:bidi="fa-IR"/>
        </w:rPr>
      </w:pPr>
      <w:r>
        <w:rPr>
          <w:rFonts w:cs="B Titr" w:hint="cs"/>
          <w:b/>
          <w:bCs/>
          <w:rtl/>
          <w:lang w:bidi="fa-IR"/>
        </w:rPr>
        <w:lastRenderedPageBreak/>
        <w:t>نحوه</w:t>
      </w:r>
      <w:r w:rsidR="005A0778" w:rsidRPr="00B5132D">
        <w:rPr>
          <w:rFonts w:cs="B Titr" w:hint="cs"/>
          <w:b/>
          <w:bCs/>
          <w:rtl/>
          <w:lang w:bidi="fa-IR"/>
        </w:rPr>
        <w:t xml:space="preserve"> تحويل پيشنهادها :</w:t>
      </w:r>
    </w:p>
    <w:p w:rsidR="007C2D63" w:rsidRPr="00FA586F" w:rsidRDefault="007C2D63" w:rsidP="004F4D40">
      <w:pPr>
        <w:tabs>
          <w:tab w:val="left" w:pos="153"/>
          <w:tab w:val="left" w:pos="295"/>
          <w:tab w:val="left" w:pos="579"/>
        </w:tabs>
        <w:bidi/>
        <w:ind w:left="-130" w:right="-288"/>
        <w:jc w:val="lowKashida"/>
        <w:rPr>
          <w:rFonts w:ascii="IranNastaliq" w:hAnsi="IranNastaliq" w:cs="B Nazanin"/>
          <w:b/>
          <w:bCs/>
          <w:rtl/>
          <w:lang w:bidi="fa-IR"/>
        </w:rPr>
      </w:pPr>
      <w:r w:rsidRPr="00FA586F">
        <w:rPr>
          <w:rFonts w:ascii="IranNastaliq" w:hAnsi="IranNastaliq" w:cs="B Nazanin"/>
          <w:b/>
          <w:bCs/>
          <w:rtl/>
          <w:lang w:bidi="fa-IR"/>
        </w:rPr>
        <w:t>مناقصه گران بايستي پيشنهاد خود را با تصريح کمتر</w:t>
      </w:r>
      <w:r w:rsidRPr="00FA586F">
        <w:rPr>
          <w:rFonts w:ascii="IranNastaliq" w:hAnsi="IranNastaliq" w:cs="B Nazanin" w:hint="cs"/>
          <w:b/>
          <w:bCs/>
          <w:rtl/>
          <w:lang w:bidi="fa-IR"/>
        </w:rPr>
        <w:t>ی</w:t>
      </w:r>
      <w:r w:rsidRPr="00FA586F">
        <w:rPr>
          <w:rFonts w:ascii="IranNastaliq" w:hAnsi="IranNastaliq" w:cs="B Nazanin" w:hint="eastAsia"/>
          <w:b/>
          <w:bCs/>
          <w:rtl/>
          <w:lang w:bidi="fa-IR"/>
        </w:rPr>
        <w:t>ن</w:t>
      </w:r>
      <w:r w:rsidRPr="00FA586F">
        <w:rPr>
          <w:rFonts w:ascii="IranNastaliq" w:hAnsi="IranNastaliq" w:cs="B Nazanin"/>
          <w:b/>
          <w:bCs/>
          <w:rtl/>
          <w:lang w:bidi="fa-IR"/>
        </w:rPr>
        <w:t xml:space="preserve"> ق</w:t>
      </w:r>
      <w:r w:rsidRPr="00FA586F">
        <w:rPr>
          <w:rFonts w:ascii="IranNastaliq" w:hAnsi="IranNastaliq" w:cs="B Nazanin" w:hint="cs"/>
          <w:b/>
          <w:bCs/>
          <w:rtl/>
          <w:lang w:bidi="fa-IR"/>
        </w:rPr>
        <w:t>ی</w:t>
      </w:r>
      <w:r w:rsidRPr="00FA586F">
        <w:rPr>
          <w:rFonts w:ascii="IranNastaliq" w:hAnsi="IranNastaliq" w:cs="B Nazanin" w:hint="eastAsia"/>
          <w:b/>
          <w:bCs/>
          <w:rtl/>
          <w:lang w:bidi="fa-IR"/>
        </w:rPr>
        <w:t>مت</w:t>
      </w:r>
      <w:r w:rsidRPr="00FA586F">
        <w:rPr>
          <w:rFonts w:ascii="IranNastaliq" w:hAnsi="IranNastaliq" w:cs="B Nazanin"/>
          <w:b/>
          <w:bCs/>
          <w:rtl/>
          <w:lang w:bidi="fa-IR"/>
        </w:rPr>
        <w:t xml:space="preserve"> که برا</w:t>
      </w:r>
      <w:r w:rsidRPr="00FA586F">
        <w:rPr>
          <w:rFonts w:ascii="IranNastaliq" w:hAnsi="IranNastaliq" w:cs="B Nazanin" w:hint="cs"/>
          <w:b/>
          <w:bCs/>
          <w:rtl/>
          <w:lang w:bidi="fa-IR"/>
        </w:rPr>
        <w:t>ی</w:t>
      </w:r>
      <w:r w:rsidR="00340B82">
        <w:rPr>
          <w:rFonts w:ascii="IranNastaliq" w:hAnsi="IranNastaliq" w:cs="B Nazanin"/>
          <w:b/>
          <w:bCs/>
          <w:rtl/>
          <w:lang w:bidi="fa-IR"/>
        </w:rPr>
        <w:t xml:space="preserve"> </w:t>
      </w:r>
      <w:r w:rsidRPr="00FA586F">
        <w:rPr>
          <w:rFonts w:ascii="IranNastaliq" w:hAnsi="IranNastaliq" w:cs="B Nazanin"/>
          <w:b/>
          <w:bCs/>
          <w:rtl/>
          <w:lang w:bidi="fa-IR"/>
        </w:rPr>
        <w:t>موضوع مناقصه حاضر به انجام معامله هستند (با توجه به شرا</w:t>
      </w:r>
      <w:r w:rsidRPr="00FA586F">
        <w:rPr>
          <w:rFonts w:ascii="IranNastaliq" w:hAnsi="IranNastaliq" w:cs="B Nazanin" w:hint="cs"/>
          <w:b/>
          <w:bCs/>
          <w:rtl/>
          <w:lang w:bidi="fa-IR"/>
        </w:rPr>
        <w:t>ی</w:t>
      </w:r>
      <w:r w:rsidRPr="00FA586F">
        <w:rPr>
          <w:rFonts w:ascii="IranNastaliq" w:hAnsi="IranNastaliq" w:cs="B Nazanin" w:hint="eastAsia"/>
          <w:b/>
          <w:bCs/>
          <w:rtl/>
          <w:lang w:bidi="fa-IR"/>
        </w:rPr>
        <w:t>ط</w:t>
      </w:r>
      <w:r w:rsidRPr="00FA586F">
        <w:rPr>
          <w:rFonts w:ascii="IranNastaliq" w:hAnsi="IranNastaliq" w:cs="B Nazanin"/>
          <w:b/>
          <w:bCs/>
          <w:rtl/>
          <w:lang w:bidi="fa-IR"/>
        </w:rPr>
        <w:t xml:space="preserve"> شرکت در مناقصه) در برگ پ</w:t>
      </w:r>
      <w:r w:rsidRPr="00FA586F">
        <w:rPr>
          <w:rFonts w:ascii="IranNastaliq" w:hAnsi="IranNastaliq" w:cs="B Nazanin" w:hint="cs"/>
          <w:b/>
          <w:bCs/>
          <w:rtl/>
          <w:lang w:bidi="fa-IR"/>
        </w:rPr>
        <w:t>ی</w:t>
      </w:r>
      <w:r w:rsidRPr="00FA586F">
        <w:rPr>
          <w:rFonts w:ascii="IranNastaliq" w:hAnsi="IranNastaliq" w:cs="B Nazanin" w:hint="eastAsia"/>
          <w:b/>
          <w:bCs/>
          <w:rtl/>
          <w:lang w:bidi="fa-IR"/>
        </w:rPr>
        <w:t>شنهاد</w:t>
      </w:r>
      <w:r w:rsidRPr="00FA586F">
        <w:rPr>
          <w:rFonts w:ascii="IranNastaliq" w:hAnsi="IranNastaliq" w:cs="B Nazanin"/>
          <w:b/>
          <w:bCs/>
          <w:rtl/>
          <w:lang w:bidi="fa-IR"/>
        </w:rPr>
        <w:t xml:space="preserve"> ق</w:t>
      </w:r>
      <w:r w:rsidRPr="00FA586F">
        <w:rPr>
          <w:rFonts w:ascii="IranNastaliq" w:hAnsi="IranNastaliq" w:cs="B Nazanin" w:hint="cs"/>
          <w:b/>
          <w:bCs/>
          <w:rtl/>
          <w:lang w:bidi="fa-IR"/>
        </w:rPr>
        <w:t>ی</w:t>
      </w:r>
      <w:r w:rsidRPr="00FA586F">
        <w:rPr>
          <w:rFonts w:ascii="IranNastaliq" w:hAnsi="IranNastaliq" w:cs="B Nazanin" w:hint="eastAsia"/>
          <w:b/>
          <w:bCs/>
          <w:rtl/>
          <w:lang w:bidi="fa-IR"/>
        </w:rPr>
        <w:t>مت</w:t>
      </w:r>
      <w:r w:rsidRPr="00FA586F">
        <w:rPr>
          <w:rFonts w:ascii="IranNastaliq" w:hAnsi="IranNastaliq" w:cs="B Nazanin"/>
          <w:b/>
          <w:bCs/>
          <w:rtl/>
          <w:lang w:bidi="fa-IR"/>
        </w:rPr>
        <w:t xml:space="preserve"> </w:t>
      </w:r>
      <w:r w:rsidR="005E5D3B">
        <w:rPr>
          <w:rFonts w:ascii="IranNastaliq" w:hAnsi="IranNastaliq" w:cs="B Nazanin"/>
          <w:b/>
          <w:bCs/>
          <w:rtl/>
          <w:lang w:bidi="fa-IR"/>
        </w:rPr>
        <w:t>د</w:t>
      </w:r>
      <w:r w:rsidR="005E5D3B">
        <w:rPr>
          <w:rFonts w:ascii="IranNastaliq" w:hAnsi="IranNastaliq" w:cs="B Nazanin" w:hint="cs"/>
          <w:b/>
          <w:bCs/>
          <w:rtl/>
          <w:lang w:bidi="fa-IR"/>
        </w:rPr>
        <w:t>ر</w:t>
      </w:r>
      <w:r w:rsidRPr="00FA586F">
        <w:rPr>
          <w:rFonts w:ascii="IranNastaliq" w:hAnsi="IranNastaliq" w:cs="B Nazanin"/>
          <w:b/>
          <w:bCs/>
          <w:rtl/>
          <w:lang w:bidi="fa-IR"/>
        </w:rPr>
        <w:t>ج نموده و پ</w:t>
      </w:r>
      <w:r w:rsidRPr="00FA586F">
        <w:rPr>
          <w:rFonts w:ascii="IranNastaliq" w:hAnsi="IranNastaliq" w:cs="B Nazanin" w:hint="cs"/>
          <w:b/>
          <w:bCs/>
          <w:rtl/>
          <w:lang w:bidi="fa-IR"/>
        </w:rPr>
        <w:t>ی</w:t>
      </w:r>
      <w:r w:rsidRPr="00FA586F">
        <w:rPr>
          <w:rFonts w:ascii="IranNastaliq" w:hAnsi="IranNastaliq" w:cs="B Nazanin" w:hint="eastAsia"/>
          <w:b/>
          <w:bCs/>
          <w:rtl/>
          <w:lang w:bidi="fa-IR"/>
        </w:rPr>
        <w:t>شنهاد</w:t>
      </w:r>
      <w:r w:rsidRPr="00FA586F">
        <w:rPr>
          <w:rFonts w:ascii="IranNastaliq" w:hAnsi="IranNastaliq" w:cs="B Nazanin"/>
          <w:b/>
          <w:bCs/>
          <w:rtl/>
          <w:lang w:bidi="fa-IR"/>
        </w:rPr>
        <w:t xml:space="preserve"> خود را </w:t>
      </w:r>
      <w:r w:rsidR="008827B8" w:rsidRPr="008827B8">
        <w:rPr>
          <w:rFonts w:ascii="IranNastaliq" w:hAnsi="IranNastaliq" w:cs="B Nazanin"/>
          <w:b/>
          <w:bCs/>
          <w:rtl/>
          <w:lang w:bidi="fa-IR"/>
        </w:rPr>
        <w:t xml:space="preserve">حداکثر   ساعت  </w:t>
      </w:r>
      <w:r w:rsidR="00340B82">
        <w:rPr>
          <w:rFonts w:ascii="IranNastaliq" w:hAnsi="IranNastaliq" w:cs="B Nazanin" w:hint="cs"/>
          <w:b/>
          <w:bCs/>
          <w:rtl/>
          <w:lang w:bidi="fa-IR"/>
        </w:rPr>
        <w:t>12</w:t>
      </w:r>
      <w:r w:rsidR="008827B8" w:rsidRPr="008827B8">
        <w:rPr>
          <w:rFonts w:ascii="IranNastaliq" w:hAnsi="IranNastaliq" w:cs="B Nazanin"/>
          <w:b/>
          <w:bCs/>
          <w:rtl/>
          <w:lang w:bidi="fa-IR"/>
        </w:rPr>
        <w:t xml:space="preserve">  روز  </w:t>
      </w:r>
      <w:r w:rsidR="004F4D40">
        <w:rPr>
          <w:rFonts w:ascii="IranNastaliq" w:hAnsi="IranNastaliq" w:cs="B Nazanin" w:hint="cs"/>
          <w:b/>
          <w:bCs/>
          <w:rtl/>
          <w:lang w:bidi="fa-IR"/>
        </w:rPr>
        <w:t>یک</w:t>
      </w:r>
      <w:r w:rsidR="008827B8" w:rsidRPr="008827B8">
        <w:rPr>
          <w:rFonts w:ascii="IranNastaliq" w:hAnsi="IranNastaliq" w:cs="B Nazanin"/>
          <w:b/>
          <w:bCs/>
          <w:rtl/>
          <w:lang w:bidi="fa-IR"/>
        </w:rPr>
        <w:t xml:space="preserve">شنبه  مور خ </w:t>
      </w:r>
      <w:r w:rsidR="004F4D40">
        <w:rPr>
          <w:rFonts w:ascii="IranNastaliq" w:hAnsi="IranNastaliq" w:cs="B Nazanin" w:hint="cs"/>
          <w:b/>
          <w:bCs/>
          <w:rtl/>
          <w:lang w:bidi="fa-IR"/>
        </w:rPr>
        <w:t>03</w:t>
      </w:r>
      <w:r w:rsidR="008827B8" w:rsidRPr="008827B8">
        <w:rPr>
          <w:rFonts w:ascii="IranNastaliq" w:hAnsi="IranNastaliq" w:cs="B Nazanin"/>
          <w:b/>
          <w:bCs/>
          <w:rtl/>
          <w:lang w:bidi="fa-IR"/>
        </w:rPr>
        <w:t>/</w:t>
      </w:r>
      <w:r w:rsidR="00340B82">
        <w:rPr>
          <w:rFonts w:ascii="IranNastaliq" w:hAnsi="IranNastaliq" w:cs="B Nazanin" w:hint="cs"/>
          <w:b/>
          <w:bCs/>
          <w:rtl/>
          <w:lang w:bidi="fa-IR"/>
        </w:rPr>
        <w:t>04</w:t>
      </w:r>
      <w:r w:rsidR="008827B8" w:rsidRPr="008827B8">
        <w:rPr>
          <w:rFonts w:ascii="IranNastaliq" w:hAnsi="IranNastaliq" w:cs="B Nazanin"/>
          <w:b/>
          <w:bCs/>
          <w:rtl/>
          <w:lang w:bidi="fa-IR"/>
        </w:rPr>
        <w:t>/</w:t>
      </w:r>
      <w:r w:rsidR="00340B82">
        <w:rPr>
          <w:rFonts w:ascii="IranNastaliq" w:hAnsi="IranNastaliq" w:cs="B Nazanin" w:hint="cs"/>
          <w:b/>
          <w:bCs/>
          <w:rtl/>
          <w:lang w:bidi="fa-IR"/>
        </w:rPr>
        <w:t>1403</w:t>
      </w:r>
      <w:r w:rsidR="008827B8" w:rsidRPr="008827B8">
        <w:rPr>
          <w:rFonts w:ascii="IranNastaliq" w:hAnsi="IranNastaliq" w:cs="B Nazanin"/>
          <w:b/>
          <w:bCs/>
          <w:rtl/>
          <w:lang w:bidi="fa-IR"/>
        </w:rPr>
        <w:t xml:space="preserve"> </w:t>
      </w:r>
      <w:r w:rsidR="007C6DC0">
        <w:rPr>
          <w:rFonts w:ascii="IranNastaliq" w:hAnsi="IranNastaliq" w:cs="B Nazanin" w:hint="cs"/>
          <w:b/>
          <w:bCs/>
          <w:rtl/>
          <w:lang w:bidi="fa-IR"/>
        </w:rPr>
        <w:t>به همراه</w:t>
      </w:r>
      <w:r w:rsidRPr="00FA586F">
        <w:rPr>
          <w:rFonts w:ascii="IranNastaliq" w:hAnsi="IranNastaliq" w:cs="B Nazanin"/>
          <w:b/>
          <w:bCs/>
          <w:rtl/>
          <w:lang w:bidi="fa-IR"/>
        </w:rPr>
        <w:t xml:space="preserve"> اسناد و مدارک مربوط به </w:t>
      </w:r>
      <w:r>
        <w:rPr>
          <w:rFonts w:ascii="IranNastaliq" w:hAnsi="IranNastaliq" w:cs="B Nazanin"/>
          <w:b/>
          <w:bCs/>
          <w:rtl/>
          <w:lang w:bidi="fa-IR"/>
        </w:rPr>
        <w:t xml:space="preserve">پاکات (الف) </w:t>
      </w:r>
      <w:r w:rsidRPr="00F85A2B">
        <w:rPr>
          <w:rFonts w:ascii="IranNastaliq" w:hAnsi="IranNastaliq" w:cs="B Nazanin"/>
          <w:b/>
          <w:bCs/>
          <w:rtl/>
          <w:lang w:bidi="fa-IR"/>
        </w:rPr>
        <w:t>و (</w:t>
      </w:r>
      <w:r w:rsidR="00C51B38">
        <w:rPr>
          <w:rFonts w:ascii="IranNastaliq" w:hAnsi="IranNastaliq" w:cs="B Nazanin" w:hint="cs"/>
          <w:b/>
          <w:bCs/>
          <w:rtl/>
          <w:lang w:bidi="fa-IR"/>
        </w:rPr>
        <w:t>ب</w:t>
      </w:r>
      <w:r w:rsidRPr="00F85A2B">
        <w:rPr>
          <w:rFonts w:ascii="IranNastaliq" w:hAnsi="IranNastaliq" w:cs="B Nazanin"/>
          <w:b/>
          <w:bCs/>
          <w:rtl/>
          <w:lang w:bidi="fa-IR"/>
        </w:rPr>
        <w:t>)</w:t>
      </w:r>
      <w:r>
        <w:rPr>
          <w:rFonts w:ascii="IranNastaliq" w:hAnsi="IranNastaliq" w:cs="B Nazanin"/>
          <w:b/>
          <w:bCs/>
          <w:rtl/>
          <w:lang w:bidi="fa-IR"/>
        </w:rPr>
        <w:t xml:space="preserve"> را حداکثر تا </w:t>
      </w:r>
      <w:r w:rsidRPr="00FA586F">
        <w:rPr>
          <w:rFonts w:ascii="IranNastaliq" w:hAnsi="IranNastaliq" w:cs="B Nazanin"/>
          <w:b/>
          <w:bCs/>
          <w:rtl/>
          <w:lang w:bidi="fa-IR"/>
        </w:rPr>
        <w:t>زمان فوق الذکر به دب</w:t>
      </w:r>
      <w:r w:rsidRPr="00FA586F">
        <w:rPr>
          <w:rFonts w:ascii="IranNastaliq" w:hAnsi="IranNastaliq" w:cs="B Nazanin" w:hint="cs"/>
          <w:b/>
          <w:bCs/>
          <w:rtl/>
          <w:lang w:bidi="fa-IR"/>
        </w:rPr>
        <w:t>ی</w:t>
      </w:r>
      <w:r w:rsidRPr="00FA586F">
        <w:rPr>
          <w:rFonts w:ascii="IranNastaliq" w:hAnsi="IranNastaliq" w:cs="B Nazanin" w:hint="eastAsia"/>
          <w:b/>
          <w:bCs/>
          <w:rtl/>
          <w:lang w:bidi="fa-IR"/>
        </w:rPr>
        <w:t>رخانه</w:t>
      </w:r>
      <w:r w:rsidRPr="00FA586F">
        <w:rPr>
          <w:rFonts w:ascii="IranNastaliq" w:hAnsi="IranNastaliq" w:cs="B Nazanin"/>
          <w:b/>
          <w:bCs/>
          <w:rtl/>
          <w:lang w:bidi="fa-IR"/>
        </w:rPr>
        <w:t xml:space="preserve"> مناقصه گزار به نشان</w:t>
      </w:r>
      <w:r w:rsidRPr="00FA586F">
        <w:rPr>
          <w:rFonts w:ascii="IranNastaliq" w:hAnsi="IranNastaliq" w:cs="B Nazanin" w:hint="cs"/>
          <w:b/>
          <w:bCs/>
          <w:rtl/>
          <w:lang w:bidi="fa-IR"/>
        </w:rPr>
        <w:t>ی</w:t>
      </w:r>
      <w:r w:rsidR="00FC696F">
        <w:rPr>
          <w:rFonts w:ascii="IranNastaliq" w:hAnsi="IranNastaliq" w:cs="B Nazanin"/>
          <w:b/>
          <w:bCs/>
          <w:rtl/>
          <w:lang w:bidi="fa-IR"/>
        </w:rPr>
        <w:t xml:space="preserve">: </w:t>
      </w:r>
      <w:r w:rsidR="00717CA9" w:rsidRPr="00717CA9">
        <w:rPr>
          <w:rFonts w:ascii="IranNastaliq" w:hAnsi="IranNastaliq" w:cs="B Nazanin"/>
          <w:b/>
          <w:bCs/>
          <w:rtl/>
          <w:lang w:bidi="fa-IR"/>
        </w:rPr>
        <w:t>تهران، م</w:t>
      </w:r>
      <w:r w:rsidR="00717CA9" w:rsidRPr="00717CA9">
        <w:rPr>
          <w:rFonts w:ascii="IranNastaliq" w:hAnsi="IranNastaliq" w:cs="B Nazanin" w:hint="cs"/>
          <w:b/>
          <w:bCs/>
          <w:rtl/>
          <w:lang w:bidi="fa-IR"/>
        </w:rPr>
        <w:t>ی</w:t>
      </w:r>
      <w:r w:rsidR="00717CA9" w:rsidRPr="00717CA9">
        <w:rPr>
          <w:rFonts w:ascii="IranNastaliq" w:hAnsi="IranNastaliq" w:cs="B Nazanin" w:hint="eastAsia"/>
          <w:b/>
          <w:bCs/>
          <w:rtl/>
          <w:lang w:bidi="fa-IR"/>
        </w:rPr>
        <w:t>دان</w:t>
      </w:r>
      <w:r w:rsidR="00717CA9" w:rsidRPr="00717CA9">
        <w:rPr>
          <w:rFonts w:ascii="IranNastaliq" w:hAnsi="IranNastaliq" w:cs="B Nazanin"/>
          <w:b/>
          <w:bCs/>
          <w:rtl/>
          <w:lang w:bidi="fa-IR"/>
        </w:rPr>
        <w:t xml:space="preserve"> جهاد(فاطم</w:t>
      </w:r>
      <w:r w:rsidR="00717CA9" w:rsidRPr="00717CA9">
        <w:rPr>
          <w:rFonts w:ascii="IranNastaliq" w:hAnsi="IranNastaliq" w:cs="B Nazanin" w:hint="cs"/>
          <w:b/>
          <w:bCs/>
          <w:rtl/>
          <w:lang w:bidi="fa-IR"/>
        </w:rPr>
        <w:t>ی</w:t>
      </w:r>
      <w:r w:rsidR="00717CA9" w:rsidRPr="00717CA9">
        <w:rPr>
          <w:rFonts w:ascii="IranNastaliq" w:hAnsi="IranNastaliq" w:cs="B Nazanin"/>
          <w:b/>
          <w:bCs/>
          <w:rtl/>
          <w:lang w:bidi="fa-IR"/>
        </w:rPr>
        <w:t>)، ضلع جنوب شرق</w:t>
      </w:r>
      <w:r w:rsidR="00717CA9" w:rsidRPr="00717CA9">
        <w:rPr>
          <w:rFonts w:ascii="IranNastaliq" w:hAnsi="IranNastaliq" w:cs="B Nazanin" w:hint="cs"/>
          <w:b/>
          <w:bCs/>
          <w:rtl/>
          <w:lang w:bidi="fa-IR"/>
        </w:rPr>
        <w:t>ی</w:t>
      </w:r>
      <w:r w:rsidR="00717CA9" w:rsidRPr="00717CA9">
        <w:rPr>
          <w:rFonts w:ascii="IranNastaliq" w:hAnsi="IranNastaliq" w:cs="B Nazanin" w:hint="eastAsia"/>
          <w:b/>
          <w:bCs/>
          <w:rtl/>
          <w:lang w:bidi="fa-IR"/>
        </w:rPr>
        <w:t>،</w:t>
      </w:r>
      <w:r w:rsidR="00717CA9" w:rsidRPr="00717CA9">
        <w:rPr>
          <w:rFonts w:ascii="IranNastaliq" w:hAnsi="IranNastaliq" w:cs="B Nazanin"/>
          <w:b/>
          <w:bCs/>
          <w:rtl/>
          <w:lang w:bidi="fa-IR"/>
        </w:rPr>
        <w:t xml:space="preserve"> نبش کوچه مص</w:t>
      </w:r>
      <w:r w:rsidR="00717CA9" w:rsidRPr="00717CA9">
        <w:rPr>
          <w:rFonts w:ascii="IranNastaliq" w:hAnsi="IranNastaliq" w:cs="B Nazanin" w:hint="cs"/>
          <w:b/>
          <w:bCs/>
          <w:rtl/>
          <w:lang w:bidi="fa-IR"/>
        </w:rPr>
        <w:t>ی</w:t>
      </w:r>
      <w:r w:rsidR="00717CA9" w:rsidRPr="00717CA9">
        <w:rPr>
          <w:rFonts w:ascii="IranNastaliq" w:hAnsi="IranNastaliq" w:cs="B Nazanin" w:hint="eastAsia"/>
          <w:b/>
          <w:bCs/>
          <w:rtl/>
          <w:lang w:bidi="fa-IR"/>
        </w:rPr>
        <w:t>ر</w:t>
      </w:r>
      <w:r w:rsidR="00717CA9" w:rsidRPr="00717CA9">
        <w:rPr>
          <w:rFonts w:ascii="IranNastaliq" w:hAnsi="IranNastaliq" w:cs="B Nazanin" w:hint="cs"/>
          <w:b/>
          <w:bCs/>
          <w:rtl/>
          <w:lang w:bidi="fa-IR"/>
        </w:rPr>
        <w:t>ی</w:t>
      </w:r>
      <w:r w:rsidR="00717CA9" w:rsidRPr="00717CA9">
        <w:rPr>
          <w:rFonts w:ascii="IranNastaliq" w:hAnsi="IranNastaliq" w:cs="B Nazanin" w:hint="eastAsia"/>
          <w:b/>
          <w:bCs/>
          <w:rtl/>
          <w:lang w:bidi="fa-IR"/>
        </w:rPr>
        <w:t>،</w:t>
      </w:r>
      <w:r w:rsidR="00717CA9" w:rsidRPr="00717CA9">
        <w:rPr>
          <w:rFonts w:ascii="IranNastaliq" w:hAnsi="IranNastaliq" w:cs="B Nazanin"/>
          <w:b/>
          <w:bCs/>
          <w:rtl/>
          <w:lang w:bidi="fa-IR"/>
        </w:rPr>
        <w:t xml:space="preserve"> ساختمان شه</w:t>
      </w:r>
      <w:r w:rsidR="00717CA9" w:rsidRPr="00717CA9">
        <w:rPr>
          <w:rFonts w:ascii="IranNastaliq" w:hAnsi="IranNastaliq" w:cs="B Nazanin" w:hint="cs"/>
          <w:b/>
          <w:bCs/>
          <w:rtl/>
          <w:lang w:bidi="fa-IR"/>
        </w:rPr>
        <w:t>ی</w:t>
      </w:r>
      <w:r w:rsidR="00717CA9" w:rsidRPr="00717CA9">
        <w:rPr>
          <w:rFonts w:ascii="IranNastaliq" w:hAnsi="IranNastaliq" w:cs="B Nazanin" w:hint="eastAsia"/>
          <w:b/>
          <w:bCs/>
          <w:rtl/>
          <w:lang w:bidi="fa-IR"/>
        </w:rPr>
        <w:t>د</w:t>
      </w:r>
      <w:r w:rsidR="00717CA9" w:rsidRPr="00717CA9">
        <w:rPr>
          <w:rFonts w:ascii="IranNastaliq" w:hAnsi="IranNastaliq" w:cs="B Nazanin"/>
          <w:b/>
          <w:bCs/>
          <w:rtl/>
          <w:lang w:bidi="fa-IR"/>
        </w:rPr>
        <w:t xml:space="preserve"> خ</w:t>
      </w:r>
      <w:r w:rsidR="00717CA9" w:rsidRPr="00717CA9">
        <w:rPr>
          <w:rFonts w:ascii="IranNastaliq" w:hAnsi="IranNastaliq" w:cs="B Nazanin" w:hint="cs"/>
          <w:b/>
          <w:bCs/>
          <w:rtl/>
          <w:lang w:bidi="fa-IR"/>
        </w:rPr>
        <w:t>ی</w:t>
      </w:r>
      <w:r w:rsidR="00717CA9" w:rsidRPr="00717CA9">
        <w:rPr>
          <w:rFonts w:ascii="IranNastaliq" w:hAnsi="IranNastaliq" w:cs="B Nazanin" w:hint="eastAsia"/>
          <w:b/>
          <w:bCs/>
          <w:rtl/>
          <w:lang w:bidi="fa-IR"/>
        </w:rPr>
        <w:t>ابان</w:t>
      </w:r>
      <w:r w:rsidR="00717CA9" w:rsidRPr="00717CA9">
        <w:rPr>
          <w:rFonts w:ascii="IranNastaliq" w:hAnsi="IranNastaliq" w:cs="B Nazanin" w:hint="cs"/>
          <w:b/>
          <w:bCs/>
          <w:rtl/>
          <w:lang w:bidi="fa-IR"/>
        </w:rPr>
        <w:t>ی</w:t>
      </w:r>
      <w:r w:rsidR="00717CA9" w:rsidRPr="00717CA9">
        <w:rPr>
          <w:rFonts w:ascii="IranNastaliq" w:hAnsi="IranNastaliq" w:cs="B Nazanin" w:hint="eastAsia"/>
          <w:b/>
          <w:bCs/>
          <w:rtl/>
          <w:lang w:bidi="fa-IR"/>
        </w:rPr>
        <w:t>ان،</w:t>
      </w:r>
      <w:r w:rsidR="00717CA9" w:rsidRPr="00717CA9">
        <w:rPr>
          <w:rFonts w:ascii="IranNastaliq" w:hAnsi="IranNastaliq" w:cs="B Nazanin"/>
          <w:b/>
          <w:bCs/>
          <w:rtl/>
          <w:lang w:bidi="fa-IR"/>
        </w:rPr>
        <w:t xml:space="preserve"> پلاک 5، طبقه </w:t>
      </w:r>
      <w:r w:rsidR="00340B82">
        <w:rPr>
          <w:rFonts w:ascii="IranNastaliq" w:hAnsi="IranNastaliq" w:cs="B Nazanin" w:hint="cs"/>
          <w:b/>
          <w:bCs/>
          <w:rtl/>
          <w:lang w:bidi="fa-IR"/>
        </w:rPr>
        <w:t>5</w:t>
      </w:r>
      <w:r w:rsidR="00F92F77">
        <w:rPr>
          <w:rFonts w:ascii="IranNastaliq" w:hAnsi="IranNastaliq" w:cs="B Nazanin" w:hint="cs"/>
          <w:b/>
          <w:bCs/>
          <w:rtl/>
          <w:lang w:bidi="fa-IR"/>
        </w:rPr>
        <w:t xml:space="preserve"> </w:t>
      </w:r>
      <w:r w:rsidRPr="00FA586F">
        <w:rPr>
          <w:rFonts w:ascii="IranNastaliq" w:hAnsi="IranNastaliq" w:cs="B Nazanin"/>
          <w:b/>
          <w:bCs/>
          <w:rtl/>
          <w:lang w:bidi="fa-IR"/>
        </w:rPr>
        <w:t>تسليم و رسيد دريافت نمايند</w:t>
      </w:r>
      <w:r w:rsidRPr="00FA586F">
        <w:rPr>
          <w:rFonts w:ascii="IranNastaliq" w:hAnsi="IranNastaliq" w:cs="B Nazanin"/>
          <w:b/>
          <w:bCs/>
          <w:lang w:bidi="fa-IR"/>
        </w:rPr>
        <w:t xml:space="preserve">. </w:t>
      </w:r>
    </w:p>
    <w:p w:rsidR="00A912D4" w:rsidRDefault="007C2D63" w:rsidP="00A912D4">
      <w:pPr>
        <w:tabs>
          <w:tab w:val="left" w:pos="153"/>
          <w:tab w:val="left" w:pos="295"/>
          <w:tab w:val="left" w:pos="579"/>
        </w:tabs>
        <w:bidi/>
        <w:ind w:left="-130" w:right="-288"/>
        <w:jc w:val="lowKashida"/>
        <w:rPr>
          <w:rFonts w:ascii="IranNastaliq" w:hAnsi="IranNastaliq" w:cs="B Nazanin"/>
          <w:b/>
          <w:bCs/>
          <w:rtl/>
          <w:lang w:bidi="fa-IR"/>
        </w:rPr>
      </w:pPr>
      <w:r w:rsidRPr="00FA586F">
        <w:rPr>
          <w:rFonts w:ascii="IranNastaliq" w:hAnsi="IranNastaliq" w:cs="B Nazanin" w:hint="eastAsia"/>
          <w:b/>
          <w:bCs/>
          <w:rtl/>
          <w:lang w:bidi="fa-IR"/>
        </w:rPr>
        <w:t>تبصره</w:t>
      </w:r>
      <w:r w:rsidR="00C12DB1">
        <w:rPr>
          <w:rFonts w:ascii="IranNastaliq" w:hAnsi="IranNastaliq" w:cs="B Nazanin" w:hint="cs"/>
          <w:b/>
          <w:bCs/>
          <w:rtl/>
          <w:lang w:bidi="fa-IR"/>
        </w:rPr>
        <w:t xml:space="preserve"> 1</w:t>
      </w:r>
      <w:r w:rsidRPr="00FA586F">
        <w:rPr>
          <w:rFonts w:ascii="IranNastaliq" w:hAnsi="IranNastaliq" w:cs="B Nazanin"/>
          <w:b/>
          <w:bCs/>
          <w:rtl/>
          <w:lang w:bidi="fa-IR"/>
        </w:rPr>
        <w:t>: شرکت کنندگان در مناقصه با ارائه پ</w:t>
      </w:r>
      <w:r w:rsidRPr="00FA586F">
        <w:rPr>
          <w:rFonts w:ascii="IranNastaliq" w:hAnsi="IranNastaliq" w:cs="B Nazanin" w:hint="cs"/>
          <w:b/>
          <w:bCs/>
          <w:rtl/>
          <w:lang w:bidi="fa-IR"/>
        </w:rPr>
        <w:t>ی</w:t>
      </w:r>
      <w:r w:rsidRPr="00FA586F">
        <w:rPr>
          <w:rFonts w:ascii="IranNastaliq" w:hAnsi="IranNastaliq" w:cs="B Nazanin" w:hint="eastAsia"/>
          <w:b/>
          <w:bCs/>
          <w:rtl/>
          <w:lang w:bidi="fa-IR"/>
        </w:rPr>
        <w:t>شنهاد</w:t>
      </w:r>
      <w:r w:rsidRPr="00FA586F">
        <w:rPr>
          <w:rFonts w:ascii="IranNastaliq" w:hAnsi="IranNastaliq" w:cs="B Nazanin"/>
          <w:b/>
          <w:bCs/>
          <w:rtl/>
          <w:lang w:bidi="fa-IR"/>
        </w:rPr>
        <w:t xml:space="preserve"> خود تأ</w:t>
      </w:r>
      <w:r w:rsidRPr="00FA586F">
        <w:rPr>
          <w:rFonts w:ascii="IranNastaliq" w:hAnsi="IranNastaliq" w:cs="B Nazanin" w:hint="cs"/>
          <w:b/>
          <w:bCs/>
          <w:rtl/>
          <w:lang w:bidi="fa-IR"/>
        </w:rPr>
        <w:t>یی</w:t>
      </w:r>
      <w:r w:rsidRPr="00FA586F">
        <w:rPr>
          <w:rFonts w:ascii="IranNastaliq" w:hAnsi="IranNastaliq" w:cs="B Nazanin" w:hint="eastAsia"/>
          <w:b/>
          <w:bCs/>
          <w:rtl/>
          <w:lang w:bidi="fa-IR"/>
        </w:rPr>
        <w:t>د</w:t>
      </w:r>
      <w:r w:rsidRPr="00FA586F">
        <w:rPr>
          <w:rFonts w:ascii="IranNastaliq" w:hAnsi="IranNastaliq" w:cs="B Nazanin"/>
          <w:b/>
          <w:bCs/>
          <w:rtl/>
          <w:lang w:bidi="fa-IR"/>
        </w:rPr>
        <w:t xml:space="preserve"> م</w:t>
      </w:r>
      <w:r w:rsidRPr="00FA586F">
        <w:rPr>
          <w:rFonts w:ascii="IranNastaliq" w:hAnsi="IranNastaliq" w:cs="B Nazanin" w:hint="cs"/>
          <w:b/>
          <w:bCs/>
          <w:rtl/>
          <w:lang w:bidi="fa-IR"/>
        </w:rPr>
        <w:t>ی</w:t>
      </w:r>
      <w:r w:rsidRPr="00FA586F">
        <w:rPr>
          <w:rFonts w:ascii="IranNastaliq" w:hAnsi="IranNastaliq" w:cs="B Nazanin"/>
          <w:b/>
          <w:bCs/>
          <w:rtl/>
          <w:lang w:bidi="fa-IR"/>
        </w:rPr>
        <w:t xml:space="preserve"> نما</w:t>
      </w:r>
      <w:r w:rsidRPr="00FA586F">
        <w:rPr>
          <w:rFonts w:ascii="IranNastaliq" w:hAnsi="IranNastaliq" w:cs="B Nazanin" w:hint="cs"/>
          <w:b/>
          <w:bCs/>
          <w:rtl/>
          <w:lang w:bidi="fa-IR"/>
        </w:rPr>
        <w:t>ی</w:t>
      </w:r>
      <w:r w:rsidRPr="00FA586F">
        <w:rPr>
          <w:rFonts w:ascii="IranNastaliq" w:hAnsi="IranNastaliq" w:cs="B Nazanin" w:hint="eastAsia"/>
          <w:b/>
          <w:bCs/>
          <w:rtl/>
          <w:lang w:bidi="fa-IR"/>
        </w:rPr>
        <w:t>ند</w:t>
      </w:r>
      <w:r w:rsidRPr="00FA586F">
        <w:rPr>
          <w:rFonts w:ascii="IranNastaliq" w:hAnsi="IranNastaliq" w:cs="B Nazanin"/>
          <w:b/>
          <w:bCs/>
          <w:rtl/>
          <w:lang w:bidi="fa-IR"/>
        </w:rPr>
        <w:t xml:space="preserve"> که شرا</w:t>
      </w:r>
      <w:r w:rsidRPr="00FA586F">
        <w:rPr>
          <w:rFonts w:ascii="IranNastaliq" w:hAnsi="IranNastaliq" w:cs="B Nazanin" w:hint="cs"/>
          <w:b/>
          <w:bCs/>
          <w:rtl/>
          <w:lang w:bidi="fa-IR"/>
        </w:rPr>
        <w:t>ی</w:t>
      </w:r>
      <w:r w:rsidRPr="00FA586F">
        <w:rPr>
          <w:rFonts w:ascii="IranNastaliq" w:hAnsi="IranNastaliq" w:cs="B Nazanin" w:hint="eastAsia"/>
          <w:b/>
          <w:bCs/>
          <w:rtl/>
          <w:lang w:bidi="fa-IR"/>
        </w:rPr>
        <w:t>ط</w:t>
      </w:r>
      <w:r w:rsidRPr="00FA586F">
        <w:rPr>
          <w:rFonts w:ascii="IranNastaliq" w:hAnsi="IranNastaliq" w:cs="B Nazanin"/>
          <w:b/>
          <w:bCs/>
          <w:rtl/>
          <w:lang w:bidi="fa-IR"/>
        </w:rPr>
        <w:t xml:space="preserve"> و مدارک</w:t>
      </w:r>
      <w:r w:rsidR="00A912D4">
        <w:rPr>
          <w:rFonts w:ascii="IranNastaliq" w:hAnsi="IranNastaliq" w:cs="B Nazanin" w:hint="cs"/>
          <w:b/>
          <w:bCs/>
          <w:rtl/>
          <w:lang w:bidi="fa-IR"/>
        </w:rPr>
        <w:t xml:space="preserve"> </w:t>
      </w:r>
      <w:r w:rsidR="00A912D4">
        <w:rPr>
          <w:rFonts w:ascii="IranNastaliq" w:hAnsi="IranNastaliq" w:cs="B Nazanin"/>
          <w:b/>
          <w:bCs/>
          <w:rtl/>
          <w:lang w:bidi="fa-IR"/>
        </w:rPr>
        <w:t>ارائه شده توسط مناقصه گزار</w:t>
      </w:r>
      <w:r w:rsidR="00A912D4">
        <w:rPr>
          <w:rFonts w:ascii="IranNastaliq" w:hAnsi="IranNastaliq" w:cs="B Nazanin" w:hint="cs"/>
          <w:b/>
          <w:bCs/>
          <w:rtl/>
          <w:lang w:bidi="fa-IR"/>
        </w:rPr>
        <w:t xml:space="preserve"> </w:t>
      </w:r>
      <w:r w:rsidRPr="00FA586F">
        <w:rPr>
          <w:rFonts w:ascii="IranNastaliq" w:hAnsi="IranNastaliq" w:cs="B Nazanin"/>
          <w:b/>
          <w:bCs/>
          <w:rtl/>
          <w:lang w:bidi="fa-IR"/>
        </w:rPr>
        <w:t>را به طور کامل و با دقت خوانده و با پذ</w:t>
      </w:r>
      <w:r w:rsidRPr="00FA586F">
        <w:rPr>
          <w:rFonts w:ascii="IranNastaliq" w:hAnsi="IranNastaliq" w:cs="B Nazanin" w:hint="cs"/>
          <w:b/>
          <w:bCs/>
          <w:rtl/>
          <w:lang w:bidi="fa-IR"/>
        </w:rPr>
        <w:t>ی</w:t>
      </w:r>
      <w:r w:rsidRPr="00FA586F">
        <w:rPr>
          <w:rFonts w:ascii="IranNastaliq" w:hAnsi="IranNastaliq" w:cs="B Nazanin" w:hint="eastAsia"/>
          <w:b/>
          <w:bCs/>
          <w:rtl/>
          <w:lang w:bidi="fa-IR"/>
        </w:rPr>
        <w:t>رش</w:t>
      </w:r>
      <w:r w:rsidRPr="00FA586F">
        <w:rPr>
          <w:rFonts w:ascii="IranNastaliq" w:hAnsi="IranNastaliq" w:cs="B Nazanin"/>
          <w:b/>
          <w:bCs/>
          <w:rtl/>
          <w:lang w:bidi="fa-IR"/>
        </w:rPr>
        <w:t xml:space="preserve"> کل</w:t>
      </w:r>
      <w:r w:rsidRPr="00FA586F">
        <w:rPr>
          <w:rFonts w:ascii="IranNastaliq" w:hAnsi="IranNastaliq" w:cs="B Nazanin" w:hint="cs"/>
          <w:b/>
          <w:bCs/>
          <w:rtl/>
          <w:lang w:bidi="fa-IR"/>
        </w:rPr>
        <w:t>ی</w:t>
      </w:r>
      <w:r w:rsidRPr="00FA586F">
        <w:rPr>
          <w:rFonts w:ascii="IranNastaliq" w:hAnsi="IranNastaliq" w:cs="B Nazanin" w:hint="eastAsia"/>
          <w:b/>
          <w:bCs/>
          <w:rtl/>
          <w:lang w:bidi="fa-IR"/>
        </w:rPr>
        <w:t>ه</w:t>
      </w:r>
      <w:r w:rsidRPr="00FA586F">
        <w:rPr>
          <w:rFonts w:ascii="IranNastaliq" w:hAnsi="IranNastaliq" w:cs="B Nazanin"/>
          <w:b/>
          <w:bCs/>
          <w:rtl/>
          <w:lang w:bidi="fa-IR"/>
        </w:rPr>
        <w:t xml:space="preserve"> مفاد آن و آگاه</w:t>
      </w:r>
      <w:r w:rsidRPr="00FA586F">
        <w:rPr>
          <w:rFonts w:ascii="IranNastaliq" w:hAnsi="IranNastaliq" w:cs="B Nazanin" w:hint="cs"/>
          <w:b/>
          <w:bCs/>
          <w:rtl/>
          <w:lang w:bidi="fa-IR"/>
        </w:rPr>
        <w:t>ی</w:t>
      </w:r>
      <w:r w:rsidRPr="00FA586F">
        <w:rPr>
          <w:rFonts w:ascii="IranNastaliq" w:hAnsi="IranNastaliq" w:cs="B Nazanin"/>
          <w:b/>
          <w:bCs/>
          <w:rtl/>
          <w:lang w:bidi="fa-IR"/>
        </w:rPr>
        <w:t xml:space="preserve"> از نحوه ته</w:t>
      </w:r>
      <w:r w:rsidRPr="00FA586F">
        <w:rPr>
          <w:rFonts w:ascii="IranNastaliq" w:hAnsi="IranNastaliq" w:cs="B Nazanin" w:hint="cs"/>
          <w:b/>
          <w:bCs/>
          <w:rtl/>
          <w:lang w:bidi="fa-IR"/>
        </w:rPr>
        <w:t>ی</w:t>
      </w:r>
      <w:r w:rsidRPr="00FA586F">
        <w:rPr>
          <w:rFonts w:ascii="IranNastaliq" w:hAnsi="IranNastaliq" w:cs="B Nazanin" w:hint="eastAsia"/>
          <w:b/>
          <w:bCs/>
          <w:rtl/>
          <w:lang w:bidi="fa-IR"/>
        </w:rPr>
        <w:t>ه</w:t>
      </w:r>
      <w:r w:rsidRPr="00FA586F">
        <w:rPr>
          <w:rFonts w:ascii="IranNastaliq" w:hAnsi="IranNastaliq" w:cs="B Nazanin"/>
          <w:b/>
          <w:bCs/>
          <w:rtl/>
          <w:lang w:bidi="fa-IR"/>
        </w:rPr>
        <w:t xml:space="preserve"> مدارک و ارسال پ</w:t>
      </w:r>
      <w:r w:rsidRPr="00FA586F">
        <w:rPr>
          <w:rFonts w:ascii="IranNastaliq" w:hAnsi="IranNastaliq" w:cs="B Nazanin" w:hint="cs"/>
          <w:b/>
          <w:bCs/>
          <w:rtl/>
          <w:lang w:bidi="fa-IR"/>
        </w:rPr>
        <w:t>ی</w:t>
      </w:r>
      <w:r w:rsidRPr="00FA586F">
        <w:rPr>
          <w:rFonts w:ascii="IranNastaliq" w:hAnsi="IranNastaliq" w:cs="B Nazanin" w:hint="eastAsia"/>
          <w:b/>
          <w:bCs/>
          <w:rtl/>
          <w:lang w:bidi="fa-IR"/>
        </w:rPr>
        <w:t>شنهاد</w:t>
      </w:r>
      <w:r w:rsidRPr="00FA586F">
        <w:rPr>
          <w:rFonts w:ascii="IranNastaliq" w:hAnsi="IranNastaliq" w:cs="B Nazanin"/>
          <w:b/>
          <w:bCs/>
          <w:rtl/>
          <w:lang w:bidi="fa-IR"/>
        </w:rPr>
        <w:t xml:space="preserve"> مناقصه و ن</w:t>
      </w:r>
      <w:r w:rsidRPr="00FA586F">
        <w:rPr>
          <w:rFonts w:ascii="IranNastaliq" w:hAnsi="IranNastaliq" w:cs="B Nazanin" w:hint="cs"/>
          <w:b/>
          <w:bCs/>
          <w:rtl/>
          <w:lang w:bidi="fa-IR"/>
        </w:rPr>
        <w:t>ی</w:t>
      </w:r>
      <w:r w:rsidRPr="00FA586F">
        <w:rPr>
          <w:rFonts w:ascii="IranNastaliq" w:hAnsi="IranNastaliq" w:cs="B Nazanin" w:hint="eastAsia"/>
          <w:b/>
          <w:bCs/>
          <w:rtl/>
          <w:lang w:bidi="fa-IR"/>
        </w:rPr>
        <w:t>ز</w:t>
      </w:r>
      <w:r w:rsidRPr="00FA586F">
        <w:rPr>
          <w:rFonts w:ascii="IranNastaliq" w:hAnsi="IranNastaliq" w:cs="B Nazanin"/>
          <w:b/>
          <w:bCs/>
          <w:rtl/>
          <w:lang w:bidi="fa-IR"/>
        </w:rPr>
        <w:t xml:space="preserve"> شناخت و اطلاعات کاف</w:t>
      </w:r>
      <w:r w:rsidRPr="00FA586F">
        <w:rPr>
          <w:rFonts w:ascii="IranNastaliq" w:hAnsi="IranNastaliq" w:cs="B Nazanin" w:hint="cs"/>
          <w:b/>
          <w:bCs/>
          <w:rtl/>
          <w:lang w:bidi="fa-IR"/>
        </w:rPr>
        <w:t>ی</w:t>
      </w:r>
      <w:r w:rsidRPr="00FA586F">
        <w:rPr>
          <w:rFonts w:ascii="IranNastaliq" w:hAnsi="IranNastaliq" w:cs="B Nazanin"/>
          <w:b/>
          <w:bCs/>
          <w:rtl/>
          <w:lang w:bidi="fa-IR"/>
        </w:rPr>
        <w:t xml:space="preserve"> از موضوع مناقصه و ماه</w:t>
      </w:r>
      <w:r w:rsidRPr="00FA586F">
        <w:rPr>
          <w:rFonts w:ascii="IranNastaliq" w:hAnsi="IranNastaliq" w:cs="B Nazanin" w:hint="cs"/>
          <w:b/>
          <w:bCs/>
          <w:rtl/>
          <w:lang w:bidi="fa-IR"/>
        </w:rPr>
        <w:t>ی</w:t>
      </w:r>
      <w:r w:rsidRPr="00FA586F">
        <w:rPr>
          <w:rFonts w:ascii="IranNastaliq" w:hAnsi="IranNastaliq" w:cs="B Nazanin" w:hint="eastAsia"/>
          <w:b/>
          <w:bCs/>
          <w:rtl/>
          <w:lang w:bidi="fa-IR"/>
        </w:rPr>
        <w:t>ت</w:t>
      </w:r>
      <w:r w:rsidRPr="00FA586F">
        <w:rPr>
          <w:rFonts w:ascii="IranNastaliq" w:hAnsi="IranNastaliq" w:cs="B Nazanin"/>
          <w:b/>
          <w:bCs/>
          <w:rtl/>
          <w:lang w:bidi="fa-IR"/>
        </w:rPr>
        <w:t xml:space="preserve"> و جزئ</w:t>
      </w:r>
      <w:r w:rsidRPr="00FA586F">
        <w:rPr>
          <w:rFonts w:ascii="IranNastaliq" w:hAnsi="IranNastaliq" w:cs="B Nazanin" w:hint="cs"/>
          <w:b/>
          <w:bCs/>
          <w:rtl/>
          <w:lang w:bidi="fa-IR"/>
        </w:rPr>
        <w:t>ی</w:t>
      </w:r>
      <w:r w:rsidRPr="00FA586F">
        <w:rPr>
          <w:rFonts w:ascii="IranNastaliq" w:hAnsi="IranNastaliq" w:cs="B Nazanin" w:hint="eastAsia"/>
          <w:b/>
          <w:bCs/>
          <w:rtl/>
          <w:lang w:bidi="fa-IR"/>
        </w:rPr>
        <w:t>ات</w:t>
      </w:r>
      <w:r w:rsidR="00340B82">
        <w:rPr>
          <w:rFonts w:ascii="IranNastaliq" w:hAnsi="IranNastaliq" w:cs="B Nazanin"/>
          <w:b/>
          <w:bCs/>
          <w:rtl/>
          <w:lang w:bidi="fa-IR"/>
        </w:rPr>
        <w:t xml:space="preserve"> کار </w:t>
      </w:r>
      <w:r w:rsidRPr="00FA586F">
        <w:rPr>
          <w:rFonts w:ascii="IranNastaliq" w:hAnsi="IranNastaliq" w:cs="B Nazanin"/>
          <w:b/>
          <w:bCs/>
          <w:rtl/>
          <w:lang w:bidi="fa-IR"/>
        </w:rPr>
        <w:t>، پ</w:t>
      </w:r>
      <w:r w:rsidRPr="00FA586F">
        <w:rPr>
          <w:rFonts w:ascii="IranNastaliq" w:hAnsi="IranNastaliq" w:cs="B Nazanin" w:hint="cs"/>
          <w:b/>
          <w:bCs/>
          <w:rtl/>
          <w:lang w:bidi="fa-IR"/>
        </w:rPr>
        <w:t>ی</w:t>
      </w:r>
      <w:r w:rsidRPr="00FA586F">
        <w:rPr>
          <w:rFonts w:ascii="IranNastaliq" w:hAnsi="IranNastaliq" w:cs="B Nazanin" w:hint="eastAsia"/>
          <w:b/>
          <w:bCs/>
          <w:rtl/>
          <w:lang w:bidi="fa-IR"/>
        </w:rPr>
        <w:t>شنهاد</w:t>
      </w:r>
      <w:r w:rsidR="00717CA9">
        <w:rPr>
          <w:rFonts w:ascii="IranNastaliq" w:hAnsi="IranNastaliq" w:cs="B Nazanin"/>
          <w:b/>
          <w:bCs/>
          <w:rtl/>
          <w:lang w:bidi="fa-IR"/>
        </w:rPr>
        <w:t xml:space="preserve"> خود را ارائه داده اند و </w:t>
      </w:r>
      <w:r w:rsidR="00717CA9">
        <w:rPr>
          <w:rFonts w:ascii="IranNastaliq" w:hAnsi="IranNastaliq" w:cs="B Nazanin" w:hint="cs"/>
          <w:b/>
          <w:bCs/>
          <w:rtl/>
          <w:lang w:bidi="fa-IR"/>
        </w:rPr>
        <w:t>پس از آن</w:t>
      </w:r>
      <w:r w:rsidRPr="00FA586F">
        <w:rPr>
          <w:rFonts w:ascii="IranNastaliq" w:hAnsi="IranNastaliq" w:cs="B Nazanin"/>
          <w:b/>
          <w:bCs/>
          <w:rtl/>
          <w:lang w:bidi="fa-IR"/>
        </w:rPr>
        <w:t xml:space="preserve"> ه</w:t>
      </w:r>
      <w:r w:rsidRPr="00FA586F">
        <w:rPr>
          <w:rFonts w:ascii="IranNastaliq" w:hAnsi="IranNastaliq" w:cs="B Nazanin" w:hint="cs"/>
          <w:b/>
          <w:bCs/>
          <w:rtl/>
          <w:lang w:bidi="fa-IR"/>
        </w:rPr>
        <w:t>ی</w:t>
      </w:r>
      <w:r w:rsidRPr="00FA586F">
        <w:rPr>
          <w:rFonts w:ascii="IranNastaliq" w:hAnsi="IranNastaliq" w:cs="B Nazanin" w:hint="eastAsia"/>
          <w:b/>
          <w:bCs/>
          <w:rtl/>
          <w:lang w:bidi="fa-IR"/>
        </w:rPr>
        <w:t>چ</w:t>
      </w:r>
      <w:r w:rsidRPr="00FA586F">
        <w:rPr>
          <w:rFonts w:ascii="IranNastaliq" w:hAnsi="IranNastaliq" w:cs="B Nazanin"/>
          <w:b/>
          <w:bCs/>
          <w:rtl/>
          <w:lang w:bidi="fa-IR"/>
        </w:rPr>
        <w:t xml:space="preserve"> گونه اعتراض</w:t>
      </w:r>
      <w:r w:rsidRPr="00FA586F">
        <w:rPr>
          <w:rFonts w:ascii="IranNastaliq" w:hAnsi="IranNastaliq" w:cs="B Nazanin" w:hint="cs"/>
          <w:b/>
          <w:bCs/>
          <w:rtl/>
          <w:lang w:bidi="fa-IR"/>
        </w:rPr>
        <w:t>ی</w:t>
      </w:r>
      <w:r w:rsidR="00A912D4">
        <w:rPr>
          <w:rFonts w:ascii="IranNastaliq" w:hAnsi="IranNastaliq" w:cs="B Nazanin"/>
          <w:b/>
          <w:bCs/>
          <w:rtl/>
          <w:lang w:bidi="fa-IR"/>
        </w:rPr>
        <w:t xml:space="preserve"> مسموع نخواهد بود</w:t>
      </w:r>
      <w:r w:rsidR="00717CA9">
        <w:rPr>
          <w:rFonts w:ascii="IranNastaliq" w:hAnsi="IranNastaliq" w:cs="B Nazanin" w:hint="cs"/>
          <w:b/>
          <w:bCs/>
          <w:rtl/>
          <w:lang w:bidi="fa-IR"/>
        </w:rPr>
        <w:t>.</w:t>
      </w:r>
    </w:p>
    <w:p w:rsidR="00A912D4" w:rsidRDefault="00A912D4" w:rsidP="00A912D4">
      <w:pPr>
        <w:tabs>
          <w:tab w:val="left" w:pos="153"/>
          <w:tab w:val="left" w:pos="295"/>
          <w:tab w:val="left" w:pos="579"/>
        </w:tabs>
        <w:bidi/>
        <w:ind w:left="-130" w:right="-288"/>
        <w:jc w:val="lowKashida"/>
        <w:rPr>
          <w:rFonts w:ascii="IranNastaliq" w:hAnsi="IranNastaliq" w:cs="B Nazanin"/>
          <w:b/>
          <w:bCs/>
          <w:rtl/>
          <w:lang w:bidi="fa-IR"/>
        </w:rPr>
      </w:pPr>
    </w:p>
    <w:p w:rsidR="007C6E69" w:rsidRDefault="007C6E69" w:rsidP="007C6E69">
      <w:pPr>
        <w:tabs>
          <w:tab w:val="left" w:pos="153"/>
          <w:tab w:val="left" w:pos="295"/>
          <w:tab w:val="left" w:pos="579"/>
        </w:tabs>
        <w:bidi/>
        <w:ind w:left="-130" w:right="-288"/>
        <w:jc w:val="lowKashida"/>
        <w:rPr>
          <w:rFonts w:ascii="IranNastaliq" w:hAnsi="IranNastaliq" w:cs="B Nazanin"/>
          <w:b/>
          <w:bCs/>
          <w:rtl/>
          <w:lang w:bidi="fa-IR"/>
        </w:rPr>
      </w:pPr>
    </w:p>
    <w:p w:rsidR="005A0778" w:rsidRPr="00B5132D" w:rsidRDefault="005A0778" w:rsidP="00B5774B">
      <w:pPr>
        <w:numPr>
          <w:ilvl w:val="0"/>
          <w:numId w:val="20"/>
        </w:numPr>
        <w:bidi/>
        <w:spacing w:before="240"/>
        <w:ind w:left="237" w:hanging="283"/>
        <w:jc w:val="both"/>
        <w:rPr>
          <w:rFonts w:cs="B Titr"/>
          <w:b/>
          <w:bCs/>
          <w:lang w:bidi="fa-IR"/>
        </w:rPr>
      </w:pPr>
      <w:r w:rsidRPr="00B5132D">
        <w:rPr>
          <w:rFonts w:cs="B Titr" w:hint="cs"/>
          <w:b/>
          <w:bCs/>
          <w:rtl/>
          <w:lang w:bidi="fa-IR"/>
        </w:rPr>
        <w:t xml:space="preserve">نحوه تکميل و ارسال اسناد مناقصه : </w:t>
      </w:r>
    </w:p>
    <w:p w:rsidR="001A73BE" w:rsidRPr="001A73BE" w:rsidRDefault="001A73BE" w:rsidP="007B162B">
      <w:pPr>
        <w:bidi/>
        <w:spacing w:before="120"/>
        <w:jc w:val="both"/>
        <w:rPr>
          <w:rFonts w:ascii="IranNastaliq" w:hAnsi="IranNastaliq" w:cs="B Nazanin"/>
          <w:b/>
          <w:bCs/>
          <w:sz w:val="23"/>
          <w:szCs w:val="23"/>
          <w:rtl/>
          <w:lang w:bidi="fa-IR"/>
        </w:rPr>
      </w:pPr>
      <w:r w:rsidRPr="001A73BE">
        <w:rPr>
          <w:rFonts w:ascii="IranNastaliq" w:hAnsi="IranNastaliq" w:cs="B Nazanin"/>
          <w:b/>
          <w:bCs/>
          <w:sz w:val="23"/>
          <w:szCs w:val="23"/>
          <w:rtl/>
          <w:lang w:bidi="fa-IR"/>
        </w:rPr>
        <w:t>شرکت کنندگان در مناقصه موظفند نسبت به تحو</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ل</w:t>
      </w:r>
      <w:r w:rsidRPr="001A73BE">
        <w:rPr>
          <w:rFonts w:ascii="IranNastaliq" w:hAnsi="IranNastaliq" w:cs="B Nazanin"/>
          <w:b/>
          <w:bCs/>
          <w:sz w:val="23"/>
          <w:szCs w:val="23"/>
          <w:rtl/>
          <w:lang w:bidi="fa-IR"/>
        </w:rPr>
        <w:t xml:space="preserve"> نسخه ف</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ز</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ک</w:t>
      </w:r>
      <w:r w:rsidRPr="001A73BE">
        <w:rPr>
          <w:rFonts w:ascii="IranNastaliq" w:hAnsi="IranNastaliq" w:cs="B Nazanin" w:hint="cs"/>
          <w:b/>
          <w:bCs/>
          <w:sz w:val="23"/>
          <w:szCs w:val="23"/>
          <w:rtl/>
          <w:lang w:bidi="fa-IR"/>
        </w:rPr>
        <w:t>ی</w:t>
      </w:r>
      <w:r>
        <w:rPr>
          <w:rFonts w:ascii="IranNastaliq" w:hAnsi="IranNastaliq" w:cs="B Nazanin"/>
          <w:b/>
          <w:bCs/>
          <w:sz w:val="23"/>
          <w:szCs w:val="23"/>
          <w:rtl/>
          <w:lang w:bidi="fa-IR"/>
        </w:rPr>
        <w:t xml:space="preserve"> </w:t>
      </w:r>
      <w:r w:rsidRPr="001A73BE">
        <w:rPr>
          <w:rFonts w:ascii="IranNastaliq" w:hAnsi="IranNastaliq" w:cs="B Nazanin"/>
          <w:b/>
          <w:bCs/>
          <w:sz w:val="23"/>
          <w:szCs w:val="23"/>
          <w:rtl/>
          <w:lang w:bidi="fa-IR"/>
        </w:rPr>
        <w:t>اصل تضم</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ن</w:t>
      </w:r>
      <w:r w:rsidR="007B162B">
        <w:rPr>
          <w:rFonts w:ascii="IranNastaliq" w:hAnsi="IranNastaliq" w:cs="B Nazanin"/>
          <w:b/>
          <w:bCs/>
          <w:sz w:val="23"/>
          <w:szCs w:val="23"/>
          <w:rtl/>
          <w:lang w:bidi="fa-IR"/>
        </w:rPr>
        <w:t xml:space="preserve"> شرکت در </w:t>
      </w:r>
      <w:r w:rsidR="007B162B">
        <w:rPr>
          <w:rFonts w:ascii="IranNastaliq" w:hAnsi="IranNastaliq" w:cs="B Nazanin" w:hint="cs"/>
          <w:b/>
          <w:bCs/>
          <w:sz w:val="23"/>
          <w:szCs w:val="23"/>
          <w:rtl/>
          <w:lang w:bidi="fa-IR"/>
        </w:rPr>
        <w:t>مناقصه</w:t>
      </w:r>
      <w:r w:rsidRPr="001A73BE">
        <w:rPr>
          <w:rFonts w:ascii="IranNastaliq" w:hAnsi="IranNastaliq" w:cs="B Nazanin"/>
          <w:b/>
          <w:bCs/>
          <w:sz w:val="23"/>
          <w:szCs w:val="23"/>
          <w:rtl/>
          <w:lang w:bidi="fa-IR"/>
        </w:rPr>
        <w:t xml:space="preserve"> (پاکت "الف") و ه</w:t>
      </w:r>
      <w:r w:rsidRPr="001A73BE">
        <w:rPr>
          <w:rFonts w:ascii="IranNastaliq" w:hAnsi="IranNastaliq" w:cs="B Nazanin" w:hint="eastAsia"/>
          <w:b/>
          <w:bCs/>
          <w:sz w:val="23"/>
          <w:szCs w:val="23"/>
          <w:rtl/>
          <w:lang w:bidi="fa-IR"/>
        </w:rPr>
        <w:t>مچن</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ن</w:t>
      </w:r>
      <w:r w:rsidRPr="001A73BE">
        <w:rPr>
          <w:rFonts w:ascii="IranNastaliq" w:hAnsi="IranNastaliq" w:cs="B Nazanin"/>
          <w:b/>
          <w:bCs/>
          <w:sz w:val="23"/>
          <w:szCs w:val="23"/>
          <w:rtl/>
          <w:lang w:bidi="fa-IR"/>
        </w:rPr>
        <w:t xml:space="preserve"> نسخه ف</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ز</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ک</w:t>
      </w:r>
      <w:r w:rsidRPr="001A73BE">
        <w:rPr>
          <w:rFonts w:ascii="IranNastaliq" w:hAnsi="IranNastaliq" w:cs="B Nazanin" w:hint="cs"/>
          <w:b/>
          <w:bCs/>
          <w:sz w:val="23"/>
          <w:szCs w:val="23"/>
          <w:rtl/>
          <w:lang w:bidi="fa-IR"/>
        </w:rPr>
        <w:t>ی</w:t>
      </w:r>
      <w:r w:rsidRPr="001A73BE">
        <w:rPr>
          <w:rFonts w:ascii="IranNastaliq" w:hAnsi="IranNastaliq" w:cs="B Nazanin"/>
          <w:b/>
          <w:bCs/>
          <w:sz w:val="23"/>
          <w:szCs w:val="23"/>
          <w:rtl/>
          <w:lang w:bidi="fa-IR"/>
        </w:rPr>
        <w:t xml:space="preserve"> مدارک مورد ن</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از</w:t>
      </w:r>
      <w:r>
        <w:rPr>
          <w:rFonts w:ascii="IranNastaliq" w:hAnsi="IranNastaliq" w:cs="B Nazanin"/>
          <w:b/>
          <w:bCs/>
          <w:sz w:val="23"/>
          <w:szCs w:val="23"/>
          <w:rtl/>
          <w:lang w:bidi="fa-IR"/>
        </w:rPr>
        <w:t xml:space="preserve"> </w:t>
      </w:r>
      <w:r w:rsidRPr="001A73BE">
        <w:rPr>
          <w:rFonts w:ascii="IranNastaliq" w:hAnsi="IranNastaliq" w:cs="B Nazanin"/>
          <w:b/>
          <w:bCs/>
          <w:sz w:val="23"/>
          <w:szCs w:val="23"/>
          <w:rtl/>
          <w:lang w:bidi="fa-IR"/>
        </w:rPr>
        <w:t xml:space="preserve">مربوط به </w:t>
      </w:r>
      <w:r w:rsidRPr="00F85A2B">
        <w:rPr>
          <w:rFonts w:ascii="IranNastaliq" w:hAnsi="IranNastaliq" w:cs="B Nazanin"/>
          <w:b/>
          <w:bCs/>
          <w:sz w:val="23"/>
          <w:szCs w:val="23"/>
          <w:rtl/>
          <w:lang w:bidi="fa-IR"/>
        </w:rPr>
        <w:t>بخش ارز</w:t>
      </w:r>
      <w:r w:rsidRPr="00F85A2B">
        <w:rPr>
          <w:rFonts w:ascii="IranNastaliq" w:hAnsi="IranNastaliq" w:cs="B Nazanin" w:hint="cs"/>
          <w:b/>
          <w:bCs/>
          <w:sz w:val="23"/>
          <w:szCs w:val="23"/>
          <w:rtl/>
          <w:lang w:bidi="fa-IR"/>
        </w:rPr>
        <w:t>ی</w:t>
      </w:r>
      <w:r w:rsidRPr="00F85A2B">
        <w:rPr>
          <w:rFonts w:ascii="IranNastaliq" w:hAnsi="IranNastaliq" w:cs="B Nazanin" w:hint="eastAsia"/>
          <w:b/>
          <w:bCs/>
          <w:sz w:val="23"/>
          <w:szCs w:val="23"/>
          <w:rtl/>
          <w:lang w:bidi="fa-IR"/>
        </w:rPr>
        <w:t>اب</w:t>
      </w:r>
      <w:r w:rsidRPr="00F85A2B">
        <w:rPr>
          <w:rFonts w:ascii="IranNastaliq" w:hAnsi="IranNastaliq" w:cs="B Nazanin" w:hint="cs"/>
          <w:b/>
          <w:bCs/>
          <w:sz w:val="23"/>
          <w:szCs w:val="23"/>
          <w:rtl/>
          <w:lang w:bidi="fa-IR"/>
        </w:rPr>
        <w:t>ی</w:t>
      </w:r>
      <w:r w:rsidR="00E03BC0">
        <w:rPr>
          <w:rFonts w:ascii="IranNastaliq" w:hAnsi="IranNastaliq" w:cs="B Nazanin"/>
          <w:b/>
          <w:bCs/>
          <w:sz w:val="23"/>
          <w:szCs w:val="23"/>
          <w:rtl/>
          <w:lang w:bidi="fa-IR"/>
        </w:rPr>
        <w:t xml:space="preserve"> </w:t>
      </w:r>
      <w:r w:rsidRPr="00F85A2B">
        <w:rPr>
          <w:rFonts w:ascii="IranNastaliq" w:hAnsi="IranNastaliq" w:cs="B Nazanin"/>
          <w:b/>
          <w:bCs/>
          <w:sz w:val="23"/>
          <w:szCs w:val="23"/>
          <w:rtl/>
          <w:lang w:bidi="fa-IR"/>
        </w:rPr>
        <w:t>(پاکت "</w:t>
      </w:r>
      <w:r w:rsidR="006F0A65">
        <w:rPr>
          <w:rFonts w:ascii="IranNastaliq" w:hAnsi="IranNastaliq" w:cs="B Nazanin" w:hint="cs"/>
          <w:b/>
          <w:bCs/>
          <w:sz w:val="23"/>
          <w:szCs w:val="23"/>
          <w:rtl/>
          <w:lang w:bidi="fa-IR"/>
        </w:rPr>
        <w:t>ب</w:t>
      </w:r>
      <w:r w:rsidRPr="00F85A2B">
        <w:rPr>
          <w:rFonts w:ascii="IranNastaliq" w:hAnsi="IranNastaliq" w:cs="B Nazanin"/>
          <w:b/>
          <w:bCs/>
          <w:sz w:val="23"/>
          <w:szCs w:val="23"/>
          <w:rtl/>
          <w:lang w:bidi="fa-IR"/>
        </w:rPr>
        <w:t>")</w:t>
      </w:r>
      <w:r w:rsidR="004E3E40">
        <w:rPr>
          <w:rFonts w:ascii="IranNastaliq" w:hAnsi="IranNastaliq" w:cs="B Nazanin" w:hint="cs"/>
          <w:b/>
          <w:bCs/>
          <w:sz w:val="23"/>
          <w:szCs w:val="23"/>
          <w:rtl/>
          <w:lang w:bidi="fa-IR"/>
        </w:rPr>
        <w:t xml:space="preserve"> </w:t>
      </w:r>
      <w:r w:rsidRPr="00F85A2B">
        <w:rPr>
          <w:rFonts w:ascii="IranNastaliq" w:hAnsi="IranNastaliq" w:cs="B Nazanin"/>
          <w:b/>
          <w:bCs/>
          <w:sz w:val="23"/>
          <w:szCs w:val="23"/>
          <w:rtl/>
          <w:lang w:bidi="fa-IR"/>
        </w:rPr>
        <w:t>(امضاء</w:t>
      </w:r>
      <w:r w:rsidRPr="001A73BE">
        <w:rPr>
          <w:rFonts w:ascii="IranNastaliq" w:hAnsi="IranNastaliq" w:cs="B Nazanin"/>
          <w:b/>
          <w:bCs/>
          <w:sz w:val="23"/>
          <w:szCs w:val="23"/>
          <w:rtl/>
          <w:lang w:bidi="fa-IR"/>
        </w:rPr>
        <w:t xml:space="preserve"> و مهر شده توسط صاحبان حق امضا</w:t>
      </w:r>
      <w:r w:rsidRPr="001A73BE">
        <w:rPr>
          <w:rFonts w:ascii="IranNastaliq" w:hAnsi="IranNastaliq" w:cs="B Nazanin" w:hint="cs"/>
          <w:b/>
          <w:bCs/>
          <w:sz w:val="23"/>
          <w:szCs w:val="23"/>
          <w:rtl/>
          <w:lang w:bidi="fa-IR"/>
        </w:rPr>
        <w:t>ی</w:t>
      </w:r>
      <w:r w:rsidRPr="001A73BE">
        <w:rPr>
          <w:rFonts w:ascii="IranNastaliq" w:hAnsi="IranNastaliq" w:cs="B Nazanin"/>
          <w:b/>
          <w:bCs/>
          <w:sz w:val="23"/>
          <w:szCs w:val="23"/>
          <w:rtl/>
          <w:lang w:bidi="fa-IR"/>
        </w:rPr>
        <w:t xml:space="preserve"> مجاز) </w:t>
      </w:r>
      <w:r w:rsidR="004E3E40">
        <w:rPr>
          <w:rFonts w:ascii="IranNastaliq" w:hAnsi="IranNastaliq" w:cs="B Nazanin" w:hint="cs"/>
          <w:b/>
          <w:bCs/>
          <w:sz w:val="23"/>
          <w:szCs w:val="23"/>
          <w:rtl/>
          <w:lang w:bidi="fa-IR"/>
        </w:rPr>
        <w:t xml:space="preserve">و پاکت (ج) (برگه پیشنهاد قیمت) </w:t>
      </w:r>
      <w:r w:rsidRPr="001A73BE">
        <w:rPr>
          <w:rFonts w:ascii="IranNastaliq" w:hAnsi="IranNastaliq" w:cs="B Nazanin"/>
          <w:b/>
          <w:bCs/>
          <w:sz w:val="23"/>
          <w:szCs w:val="23"/>
          <w:rtl/>
          <w:lang w:bidi="fa-IR"/>
        </w:rPr>
        <w:t xml:space="preserve">تا </w:t>
      </w:r>
      <w:r w:rsidR="004E3E40">
        <w:rPr>
          <w:rFonts w:ascii="IranNastaliq" w:hAnsi="IranNastaliq" w:cs="B Nazanin" w:hint="cs"/>
          <w:b/>
          <w:bCs/>
          <w:sz w:val="23"/>
          <w:szCs w:val="23"/>
          <w:rtl/>
          <w:lang w:bidi="fa-IR"/>
        </w:rPr>
        <w:t>مهلت قانونی</w:t>
      </w:r>
      <w:r w:rsidR="00A74E79">
        <w:rPr>
          <w:rFonts w:ascii="IranNastaliq" w:hAnsi="IranNastaliq" w:cs="B Nazanin" w:hint="cs"/>
          <w:b/>
          <w:bCs/>
          <w:sz w:val="23"/>
          <w:szCs w:val="23"/>
          <w:rtl/>
          <w:lang w:bidi="fa-IR"/>
        </w:rPr>
        <w:t xml:space="preserve"> </w:t>
      </w:r>
      <w:r w:rsidRPr="001A73BE">
        <w:rPr>
          <w:rFonts w:ascii="IranNastaliq" w:hAnsi="IranNastaliq" w:cs="B Nazanin"/>
          <w:b/>
          <w:bCs/>
          <w:sz w:val="23"/>
          <w:szCs w:val="23"/>
          <w:rtl/>
          <w:lang w:bidi="fa-IR"/>
        </w:rPr>
        <w:t>به دب</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رخانه</w:t>
      </w:r>
      <w:r w:rsidR="00A912D4">
        <w:rPr>
          <w:rFonts w:ascii="IranNastaliq" w:hAnsi="IranNastaliq" w:cs="B Nazanin"/>
          <w:b/>
          <w:bCs/>
          <w:sz w:val="23"/>
          <w:szCs w:val="23"/>
          <w:rtl/>
          <w:lang w:bidi="fa-IR"/>
        </w:rPr>
        <w:t xml:space="preserve"> مناقصه گزار واقع در</w:t>
      </w:r>
      <w:r w:rsidR="00A912D4" w:rsidRPr="00A912D4">
        <w:rPr>
          <w:rFonts w:cs="B Nazanin" w:hint="cs"/>
          <w:b/>
          <w:bCs/>
          <w:rtl/>
        </w:rPr>
        <w:t xml:space="preserve"> </w:t>
      </w:r>
      <w:r w:rsidR="00A912D4" w:rsidRPr="00A912D4">
        <w:rPr>
          <w:rFonts w:ascii="IranNastaliq" w:hAnsi="IranNastaliq" w:cs="B Nazanin" w:hint="cs"/>
          <w:b/>
          <w:bCs/>
          <w:sz w:val="23"/>
          <w:szCs w:val="23"/>
          <w:rtl/>
        </w:rPr>
        <w:t>تهران</w:t>
      </w:r>
      <w:r w:rsidR="00A912D4" w:rsidRPr="00A912D4">
        <w:rPr>
          <w:rFonts w:ascii="IranNastaliq" w:hAnsi="IranNastaliq" w:cs="B Nazanin" w:hint="cs"/>
          <w:b/>
          <w:bCs/>
          <w:sz w:val="23"/>
          <w:szCs w:val="23"/>
          <w:rtl/>
          <w:lang w:bidi="fa-IR"/>
        </w:rPr>
        <w:t xml:space="preserve">، میدان جهاد(فاطمی)، ضلع جنوب شرقی، نبش کوچه مصیری، ساختمان شهید خیابانیان، پلاک 5، طبقه </w:t>
      </w:r>
      <w:r w:rsidR="007B162B">
        <w:rPr>
          <w:rFonts w:ascii="IranNastaliq" w:hAnsi="IranNastaliq" w:cs="B Nazanin" w:hint="cs"/>
          <w:b/>
          <w:bCs/>
          <w:sz w:val="23"/>
          <w:szCs w:val="23"/>
          <w:rtl/>
          <w:lang w:bidi="fa-IR"/>
        </w:rPr>
        <w:t>5</w:t>
      </w:r>
      <w:r w:rsidR="00EE3848">
        <w:rPr>
          <w:rFonts w:ascii="IranNastaliq" w:hAnsi="IranNastaliq" w:cs="B Nazanin" w:hint="cs"/>
          <w:b/>
          <w:bCs/>
          <w:sz w:val="23"/>
          <w:szCs w:val="23"/>
          <w:rtl/>
          <w:lang w:bidi="fa-IR"/>
        </w:rPr>
        <w:t xml:space="preserve"> </w:t>
      </w:r>
      <w:r w:rsidRPr="001A73BE">
        <w:rPr>
          <w:rFonts w:ascii="IranNastaliq" w:hAnsi="IranNastaliq" w:cs="B Nazanin"/>
          <w:b/>
          <w:bCs/>
          <w:sz w:val="23"/>
          <w:szCs w:val="23"/>
          <w:rtl/>
          <w:lang w:bidi="fa-IR"/>
        </w:rPr>
        <w:t>اقدام نما</w:t>
      </w:r>
      <w:r w:rsidRPr="001A73BE">
        <w:rPr>
          <w:rFonts w:ascii="IranNastaliq" w:hAnsi="IranNastaliq" w:cs="B Nazanin" w:hint="cs"/>
          <w:b/>
          <w:bCs/>
          <w:sz w:val="23"/>
          <w:szCs w:val="23"/>
          <w:rtl/>
          <w:lang w:bidi="fa-IR"/>
        </w:rPr>
        <w:t>ی</w:t>
      </w:r>
      <w:r w:rsidRPr="001A73BE">
        <w:rPr>
          <w:rFonts w:ascii="IranNastaliq" w:hAnsi="IranNastaliq" w:cs="B Nazanin" w:hint="eastAsia"/>
          <w:b/>
          <w:bCs/>
          <w:sz w:val="23"/>
          <w:szCs w:val="23"/>
          <w:rtl/>
          <w:lang w:bidi="fa-IR"/>
        </w:rPr>
        <w:t>ند</w:t>
      </w:r>
      <w:r w:rsidRPr="001A73BE">
        <w:rPr>
          <w:rFonts w:ascii="IranNastaliq" w:hAnsi="IranNastaliq" w:cs="B Nazanin"/>
          <w:b/>
          <w:bCs/>
          <w:sz w:val="23"/>
          <w:szCs w:val="23"/>
          <w:lang w:bidi="fa-IR"/>
        </w:rPr>
        <w:t xml:space="preserve">. </w:t>
      </w:r>
    </w:p>
    <w:p w:rsidR="00047E43" w:rsidRPr="00B5132D" w:rsidRDefault="005A0778" w:rsidP="001A73BE">
      <w:pPr>
        <w:bidi/>
        <w:spacing w:before="120"/>
        <w:jc w:val="both"/>
        <w:rPr>
          <w:rFonts w:ascii="IranNastaliq" w:hAnsi="IranNastaliq" w:cs="B Nazanin"/>
          <w:b/>
          <w:bCs/>
          <w:rtl/>
          <w:lang w:bidi="fa-IR"/>
        </w:rPr>
      </w:pPr>
      <w:r w:rsidRPr="00B5132D">
        <w:rPr>
          <w:rFonts w:ascii="IranNastaliq" w:hAnsi="IranNastaliq" w:cs="B Titr" w:hint="cs"/>
          <w:b/>
          <w:bCs/>
          <w:rtl/>
          <w:lang w:bidi="fa-IR"/>
        </w:rPr>
        <w:t>پاکت (الف) :</w:t>
      </w:r>
      <w:r w:rsidRPr="00B5132D">
        <w:rPr>
          <w:rFonts w:ascii="IranNastaliq" w:hAnsi="IranNastaliq" w:cs="B Nazanin"/>
          <w:lang w:bidi="fa-IR"/>
        </w:rPr>
        <w:t xml:space="preserve"> </w:t>
      </w:r>
      <w:r w:rsidRPr="00B5132D">
        <w:rPr>
          <w:rFonts w:ascii="IranNastaliq" w:hAnsi="IranNastaliq" w:cs="B Nazanin" w:hint="cs"/>
          <w:b/>
          <w:bCs/>
          <w:rtl/>
          <w:lang w:bidi="fa-IR"/>
        </w:rPr>
        <w:t xml:space="preserve"> حاوي اصل و کپي تضمين موضوع بند 3 بخش شرايط عمومي اسناد مناقصه باشد. </w:t>
      </w:r>
    </w:p>
    <w:p w:rsidR="001A73BE" w:rsidRPr="001A73BE" w:rsidRDefault="001A73BE" w:rsidP="00A912D4">
      <w:pPr>
        <w:bidi/>
        <w:jc w:val="lowKashida"/>
        <w:rPr>
          <w:rFonts w:ascii="Calibri" w:eastAsia="Calibri" w:hAnsi="Calibri" w:cs="B Nazanin"/>
          <w:b/>
          <w:bCs/>
          <w:rtl/>
          <w:lang w:bidi="fa-IR"/>
        </w:rPr>
      </w:pPr>
      <w:r w:rsidRPr="001A73BE">
        <w:rPr>
          <w:rFonts w:ascii="Calibri" w:eastAsia="Calibri" w:hAnsi="Calibri" w:cs="B Titr" w:hint="cs"/>
          <w:b/>
          <w:bCs/>
          <w:rtl/>
          <w:lang w:bidi="fa-IR"/>
        </w:rPr>
        <w:t>پاکت</w:t>
      </w:r>
      <w:r w:rsidRPr="001A73BE">
        <w:rPr>
          <w:rFonts w:ascii="Calibri" w:eastAsia="Calibri" w:hAnsi="Calibri" w:cs="B Titr"/>
          <w:b/>
          <w:bCs/>
          <w:rtl/>
          <w:lang w:bidi="fa-IR"/>
        </w:rPr>
        <w:t xml:space="preserve"> (</w:t>
      </w:r>
      <w:r w:rsidRPr="001A73BE">
        <w:rPr>
          <w:rFonts w:ascii="Calibri" w:eastAsia="Calibri" w:hAnsi="Calibri" w:cs="B Titr" w:hint="cs"/>
          <w:b/>
          <w:bCs/>
          <w:rtl/>
          <w:lang w:bidi="fa-IR"/>
        </w:rPr>
        <w:t>ب</w:t>
      </w:r>
      <w:r w:rsidRPr="001A73BE">
        <w:rPr>
          <w:rFonts w:ascii="Calibri" w:eastAsia="Calibri" w:hAnsi="Calibri" w:cs="B Titr"/>
          <w:b/>
          <w:bCs/>
          <w:rtl/>
          <w:lang w:bidi="fa-IR"/>
        </w:rPr>
        <w:t>):</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مدارک</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و</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اطلاعات</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زیر</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می</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بایست</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به</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ترتیب</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ذیل</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در</w:t>
      </w:r>
      <w:r w:rsidR="00A912D4">
        <w:rPr>
          <w:rFonts w:ascii="Calibri" w:eastAsia="Calibri" w:hAnsi="Calibri" w:cs="B Nazanin" w:hint="cs"/>
          <w:b/>
          <w:bCs/>
          <w:rtl/>
          <w:lang w:bidi="fa-IR"/>
        </w:rPr>
        <w:t>ون</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پاکت</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ب</w:t>
      </w:r>
      <w:r w:rsidRPr="001A73BE">
        <w:rPr>
          <w:rFonts w:ascii="Calibri" w:eastAsia="Calibri" w:hAnsi="Calibri" w:cs="B Nazanin"/>
          <w:b/>
          <w:bCs/>
          <w:rtl/>
          <w:lang w:bidi="fa-IR"/>
        </w:rPr>
        <w:t xml:space="preserve">) </w:t>
      </w:r>
      <w:r w:rsidR="00A912D4">
        <w:rPr>
          <w:rFonts w:ascii="Calibri" w:eastAsia="Calibri" w:hAnsi="Calibri" w:cs="B Nazanin" w:hint="cs"/>
          <w:b/>
          <w:bCs/>
          <w:rtl/>
          <w:lang w:bidi="fa-IR"/>
        </w:rPr>
        <w:t>قرار داده شود</w:t>
      </w:r>
      <w:r w:rsidRPr="001A73BE">
        <w:rPr>
          <w:rFonts w:ascii="Calibri" w:eastAsia="Calibri" w:hAnsi="Calibri" w:cs="B Nazanin"/>
          <w:b/>
          <w:bCs/>
          <w:rtl/>
          <w:lang w:bidi="fa-IR"/>
        </w:rPr>
        <w:t>:</w:t>
      </w:r>
    </w:p>
    <w:p w:rsidR="001A73BE" w:rsidRPr="001A73BE" w:rsidRDefault="001A73BE" w:rsidP="004F4D40">
      <w:pPr>
        <w:bidi/>
        <w:jc w:val="lowKashida"/>
        <w:rPr>
          <w:rFonts w:ascii="Calibri" w:eastAsia="Calibri" w:hAnsi="Calibri" w:cs="B Nazanin"/>
          <w:b/>
          <w:bCs/>
          <w:rtl/>
          <w:lang w:bidi="fa-IR"/>
        </w:rPr>
      </w:pP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کلیه</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اوراق</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شرایط</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شرکت</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در</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مناقصه</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که</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بدون</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هرگونه</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تغییر،</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حذف</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یا</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قرار</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دادن</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شرط</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و</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با</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تصریح</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این</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که</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مورد</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قبول</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است</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تکمیل</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و</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مهر</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و</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امضاء</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شده</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باشد</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پائین</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سمت</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راست</w:t>
      </w:r>
      <w:r w:rsidR="004F4D40">
        <w:rPr>
          <w:rFonts w:ascii="Calibri" w:eastAsia="Calibri" w:hAnsi="Calibri" w:cs="B Nazanin"/>
          <w:b/>
          <w:bCs/>
          <w:rtl/>
          <w:lang w:bidi="fa-IR"/>
        </w:rPr>
        <w:t>).</w:t>
      </w:r>
    </w:p>
    <w:p w:rsidR="001A73BE" w:rsidRPr="001A73BE" w:rsidRDefault="001A73BE" w:rsidP="001A73BE">
      <w:pPr>
        <w:bidi/>
        <w:jc w:val="lowKashida"/>
        <w:rPr>
          <w:rFonts w:ascii="Calibri" w:eastAsia="Calibri" w:hAnsi="Calibri" w:cs="B Nazanin"/>
          <w:b/>
          <w:bCs/>
          <w:rtl/>
          <w:lang w:bidi="fa-IR"/>
        </w:rPr>
      </w:pP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فرم</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های</w:t>
      </w:r>
      <w:r w:rsidRPr="001A73BE">
        <w:rPr>
          <w:rFonts w:ascii="Calibri" w:eastAsia="Calibri" w:hAnsi="Calibri" w:cs="B Nazanin"/>
          <w:b/>
          <w:bCs/>
          <w:rtl/>
          <w:lang w:bidi="fa-IR"/>
        </w:rPr>
        <w:t xml:space="preserve"> </w:t>
      </w:r>
      <w:r w:rsidRPr="00F85A2B">
        <w:rPr>
          <w:rFonts w:ascii="Calibri" w:eastAsia="Calibri" w:hAnsi="Calibri" w:cs="B Nazanin" w:hint="cs"/>
          <w:b/>
          <w:bCs/>
          <w:rtl/>
          <w:lang w:bidi="fa-IR"/>
        </w:rPr>
        <w:t>تکمیل</w:t>
      </w:r>
      <w:r w:rsidRPr="00F85A2B">
        <w:rPr>
          <w:rFonts w:ascii="Calibri" w:eastAsia="Calibri" w:hAnsi="Calibri" w:cs="B Nazanin"/>
          <w:b/>
          <w:bCs/>
          <w:rtl/>
          <w:lang w:bidi="fa-IR"/>
        </w:rPr>
        <w:t xml:space="preserve"> </w:t>
      </w:r>
      <w:r w:rsidRPr="00F85A2B">
        <w:rPr>
          <w:rFonts w:ascii="Calibri" w:eastAsia="Calibri" w:hAnsi="Calibri" w:cs="B Nazanin" w:hint="cs"/>
          <w:b/>
          <w:bCs/>
          <w:rtl/>
          <w:lang w:bidi="fa-IR"/>
        </w:rPr>
        <w:t>شده</w:t>
      </w:r>
      <w:r w:rsidRPr="00F85A2B">
        <w:rPr>
          <w:rFonts w:ascii="Calibri" w:eastAsia="Calibri" w:hAnsi="Calibri" w:cs="B Nazanin"/>
          <w:b/>
          <w:bCs/>
          <w:rtl/>
          <w:lang w:bidi="fa-IR"/>
        </w:rPr>
        <w:t xml:space="preserve"> </w:t>
      </w:r>
      <w:r w:rsidRPr="00F85A2B">
        <w:rPr>
          <w:rFonts w:ascii="Calibri" w:eastAsia="Calibri" w:hAnsi="Calibri" w:cs="B Nazanin" w:hint="cs"/>
          <w:b/>
          <w:bCs/>
          <w:rtl/>
          <w:lang w:bidi="fa-IR"/>
        </w:rPr>
        <w:t>تعهدنامه</w:t>
      </w:r>
      <w:r w:rsidRPr="00F85A2B">
        <w:rPr>
          <w:rFonts w:ascii="Calibri" w:eastAsia="Calibri" w:hAnsi="Calibri" w:cs="B Nazanin"/>
          <w:b/>
          <w:bCs/>
          <w:rtl/>
          <w:lang w:bidi="fa-IR"/>
        </w:rPr>
        <w:t xml:space="preserve"> </w:t>
      </w:r>
      <w:r w:rsidRPr="00F85A2B">
        <w:rPr>
          <w:rFonts w:ascii="Calibri" w:eastAsia="Calibri" w:hAnsi="Calibri" w:cs="B Nazanin" w:hint="cs"/>
          <w:b/>
          <w:bCs/>
          <w:rtl/>
          <w:lang w:bidi="fa-IR"/>
        </w:rPr>
        <w:t>ها</w:t>
      </w:r>
      <w:r w:rsidRPr="00F85A2B">
        <w:rPr>
          <w:rFonts w:ascii="Calibri" w:eastAsia="Calibri" w:hAnsi="Calibri" w:cs="B Nazanin"/>
          <w:b/>
          <w:bCs/>
          <w:rtl/>
          <w:lang w:bidi="fa-IR"/>
        </w:rPr>
        <w:t>.</w:t>
      </w:r>
    </w:p>
    <w:p w:rsidR="001A73BE" w:rsidRPr="001A73BE" w:rsidRDefault="001A73BE" w:rsidP="00E64B4C">
      <w:pPr>
        <w:bidi/>
        <w:jc w:val="lowKashida"/>
        <w:rPr>
          <w:rFonts w:ascii="Calibri" w:eastAsia="Calibri" w:hAnsi="Calibri" w:cs="B Nazanin"/>
          <w:b/>
          <w:bCs/>
          <w:rtl/>
          <w:lang w:bidi="fa-IR"/>
        </w:rPr>
      </w:pP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برنامه</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زمان</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بندی</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پیشنهادی</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برای</w:t>
      </w:r>
      <w:r w:rsidRPr="001A73BE">
        <w:rPr>
          <w:rFonts w:ascii="Calibri" w:eastAsia="Calibri" w:hAnsi="Calibri" w:cs="B Nazanin"/>
          <w:b/>
          <w:bCs/>
          <w:rtl/>
          <w:lang w:bidi="fa-IR"/>
        </w:rPr>
        <w:t xml:space="preserve"> </w:t>
      </w:r>
      <w:r w:rsidR="004F4D40">
        <w:rPr>
          <w:rFonts w:ascii="Calibri" w:eastAsia="Calibri" w:hAnsi="Calibri" w:cs="B Nazanin" w:hint="cs"/>
          <w:b/>
          <w:bCs/>
          <w:rtl/>
          <w:lang w:bidi="fa-IR"/>
        </w:rPr>
        <w:t>تخلیه ،</w:t>
      </w:r>
      <w:r w:rsidR="00826ADF">
        <w:rPr>
          <w:rFonts w:ascii="Calibri" w:eastAsia="Calibri" w:hAnsi="Calibri" w:cs="B Nazanin" w:hint="cs"/>
          <w:b/>
          <w:bCs/>
          <w:rtl/>
          <w:lang w:bidi="fa-IR"/>
        </w:rPr>
        <w:t xml:space="preserve">حمل وبارگیری روزانه </w:t>
      </w:r>
      <w:r w:rsidRPr="001A73BE">
        <w:rPr>
          <w:rFonts w:ascii="Calibri" w:eastAsia="Calibri" w:hAnsi="Calibri" w:cs="B Nazanin" w:hint="cs"/>
          <w:b/>
          <w:bCs/>
          <w:rtl/>
          <w:lang w:bidi="fa-IR"/>
        </w:rPr>
        <w:t>موضوع</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مناقصه</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در</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چارچوب</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مدت</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کل</w:t>
      </w:r>
      <w:r w:rsidRPr="001A73BE">
        <w:rPr>
          <w:rFonts w:ascii="Calibri" w:eastAsia="Calibri" w:hAnsi="Calibri" w:cs="B Nazanin"/>
          <w:b/>
          <w:bCs/>
          <w:rtl/>
          <w:lang w:bidi="fa-IR"/>
        </w:rPr>
        <w:t xml:space="preserve"> </w:t>
      </w:r>
      <w:r w:rsidRPr="001A73BE">
        <w:rPr>
          <w:rFonts w:ascii="Calibri" w:eastAsia="Calibri" w:hAnsi="Calibri" w:cs="B Nazanin" w:hint="cs"/>
          <w:b/>
          <w:bCs/>
          <w:rtl/>
          <w:lang w:bidi="fa-IR"/>
        </w:rPr>
        <w:t>قرارداد</w:t>
      </w:r>
      <w:r w:rsidRPr="001A73BE">
        <w:rPr>
          <w:rFonts w:ascii="Calibri" w:eastAsia="Calibri" w:hAnsi="Calibri" w:cs="B Nazanin"/>
          <w:b/>
          <w:bCs/>
          <w:rtl/>
          <w:lang w:bidi="fa-IR"/>
        </w:rPr>
        <w:t>)</w:t>
      </w:r>
      <w:r w:rsidR="004F4D40">
        <w:rPr>
          <w:rFonts w:ascii="Calibri" w:eastAsia="Calibri" w:hAnsi="Calibri" w:cs="B Nazanin" w:hint="cs"/>
          <w:b/>
          <w:bCs/>
          <w:rtl/>
          <w:lang w:bidi="fa-IR"/>
        </w:rPr>
        <w:t xml:space="preserve">و انبارداری </w:t>
      </w:r>
      <w:r w:rsidRPr="001A73BE">
        <w:rPr>
          <w:rFonts w:ascii="Calibri" w:eastAsia="Calibri" w:hAnsi="Calibri" w:cs="B Nazanin"/>
          <w:b/>
          <w:bCs/>
          <w:rtl/>
          <w:lang w:bidi="fa-IR"/>
        </w:rPr>
        <w:t>.</w:t>
      </w:r>
    </w:p>
    <w:p w:rsidR="001A73BE" w:rsidRPr="001A73BE" w:rsidRDefault="001A73BE" w:rsidP="001A73BE">
      <w:pPr>
        <w:bidi/>
        <w:spacing w:before="120"/>
        <w:ind w:left="12"/>
        <w:jc w:val="lowKashida"/>
        <w:rPr>
          <w:rFonts w:ascii="IranNastaliq" w:hAnsi="IranNastaliq" w:cs="B Nazanin"/>
          <w:b/>
          <w:bCs/>
          <w:rtl/>
          <w:lang w:bidi="fa-IR"/>
        </w:rPr>
      </w:pPr>
      <w:r w:rsidRPr="001A73BE">
        <w:rPr>
          <w:rFonts w:ascii="IranNastaliq" w:hAnsi="IranNastaliq" w:cs="B Nazanin"/>
          <w:b/>
          <w:bCs/>
          <w:rtl/>
          <w:lang w:bidi="fa-IR"/>
        </w:rPr>
        <w:t xml:space="preserve">- </w:t>
      </w:r>
      <w:r w:rsidRPr="001A73BE">
        <w:rPr>
          <w:rFonts w:ascii="IranNastaliq" w:hAnsi="IranNastaliq" w:cs="B Nazanin" w:hint="cs"/>
          <w:b/>
          <w:bCs/>
          <w:rtl/>
          <w:lang w:bidi="fa-IR"/>
        </w:rPr>
        <w:t>رونوشت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مصدق</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اساسنامه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شركت</w:t>
      </w:r>
      <w:r w:rsidRPr="001A73BE">
        <w:rPr>
          <w:rFonts w:ascii="IranNastaliq" w:hAnsi="IranNastaliq" w:cs="B Nazanin"/>
          <w:b/>
          <w:bCs/>
          <w:rtl/>
          <w:lang w:bidi="fa-IR"/>
        </w:rPr>
        <w:t>.</w:t>
      </w:r>
    </w:p>
    <w:p w:rsidR="001A73BE" w:rsidRDefault="001A73BE" w:rsidP="001A73BE">
      <w:pPr>
        <w:bidi/>
        <w:spacing w:before="120"/>
        <w:ind w:left="12"/>
        <w:jc w:val="lowKashida"/>
        <w:rPr>
          <w:rFonts w:ascii="IranNastaliq" w:hAnsi="IranNastaliq" w:cs="B Nazanin"/>
          <w:b/>
          <w:bCs/>
          <w:rtl/>
          <w:lang w:bidi="fa-IR"/>
        </w:rPr>
      </w:pPr>
      <w:r w:rsidRPr="001A73BE">
        <w:rPr>
          <w:rFonts w:ascii="IranNastaliq" w:hAnsi="IranNastaliq" w:cs="B Nazanin"/>
          <w:b/>
          <w:bCs/>
          <w:rtl/>
          <w:lang w:bidi="fa-IR"/>
        </w:rPr>
        <w:t xml:space="preserve">- </w:t>
      </w:r>
      <w:r w:rsidRPr="001A73BE">
        <w:rPr>
          <w:rFonts w:ascii="IranNastaliq" w:hAnsi="IranNastaliq" w:cs="B Nazanin" w:hint="cs"/>
          <w:b/>
          <w:bCs/>
          <w:rtl/>
          <w:lang w:bidi="fa-IR"/>
        </w:rPr>
        <w:t>تصاویر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اظهارنامه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ثبتی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شرکت،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آگهی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تأسیس</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آگهی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های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روزنامـه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رسمی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کشور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مبین</w:t>
      </w:r>
      <w:r w:rsidRPr="001A73BE">
        <w:rPr>
          <w:rFonts w:ascii="IranNastaliq" w:hAnsi="IranNastaliq" w:cs="B Nazanin"/>
          <w:b/>
          <w:bCs/>
          <w:rtl/>
          <w:lang w:bidi="fa-IR"/>
        </w:rPr>
        <w:t xml:space="preserve"> </w:t>
      </w:r>
      <w:r w:rsidRPr="001A73BE">
        <w:rPr>
          <w:rFonts w:ascii="IranNastaliq" w:hAnsi="IranNastaliq" w:cs="B Nazanin" w:hint="cs"/>
          <w:b/>
          <w:bCs/>
          <w:rtl/>
          <w:lang w:bidi="fa-IR"/>
        </w:rPr>
        <w:t>آخـرین</w:t>
      </w:r>
      <w:r w:rsidRPr="001A73BE">
        <w:rPr>
          <w:rFonts w:ascii="IranNastaliq" w:hAnsi="IranNastaliq" w:cs="B Nazanin"/>
          <w:b/>
          <w:bCs/>
          <w:rtl/>
          <w:lang w:bidi="fa-IR"/>
        </w:rPr>
        <w:t xml:space="preserve"> </w:t>
      </w:r>
      <w:r w:rsidRPr="001A73BE">
        <w:rPr>
          <w:rFonts w:ascii="IranNastaliq" w:hAnsi="IranNastaliq" w:cs="B Nazanin" w:hint="cs"/>
          <w:b/>
          <w:bCs/>
          <w:rtl/>
          <w:lang w:bidi="fa-IR"/>
        </w:rPr>
        <w:t>تصمیمات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شرکت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تغییرات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هیأت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مدیره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که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بیش</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از</w:t>
      </w:r>
      <w:r w:rsidRPr="001A73BE">
        <w:rPr>
          <w:rFonts w:ascii="IranNastaliq" w:hAnsi="IranNastaliq" w:cs="B Nazanin"/>
          <w:b/>
          <w:bCs/>
          <w:rtl/>
          <w:lang w:bidi="fa-IR"/>
        </w:rPr>
        <w:t xml:space="preserve"> </w:t>
      </w:r>
      <w:r w:rsidRPr="001A73BE">
        <w:rPr>
          <w:rFonts w:ascii="IranNastaliq" w:hAnsi="IranNastaliq" w:cs="B Nazanin" w:hint="cs"/>
          <w:b/>
          <w:bCs/>
          <w:rtl/>
          <w:lang w:bidi="fa-IR"/>
        </w:rPr>
        <w:t>دو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سال</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از</w:t>
      </w:r>
      <w:r w:rsidRPr="001A73BE">
        <w:rPr>
          <w:rFonts w:ascii="IranNastaliq" w:hAnsi="IranNastaliq" w:cs="B Nazanin"/>
          <w:b/>
          <w:bCs/>
          <w:rtl/>
          <w:lang w:bidi="fa-IR"/>
        </w:rPr>
        <w:t xml:space="preserve"> </w:t>
      </w:r>
      <w:r w:rsidRPr="001A73BE">
        <w:rPr>
          <w:rFonts w:ascii="IranNastaliq" w:hAnsi="IranNastaliq" w:cs="B Nazanin" w:hint="cs"/>
          <w:b/>
          <w:bCs/>
          <w:rtl/>
          <w:lang w:bidi="fa-IR"/>
        </w:rPr>
        <w:t>تاریخ</w:t>
      </w:r>
      <w:r w:rsidRPr="001A73BE">
        <w:rPr>
          <w:rFonts w:ascii="IranNastaliq" w:hAnsi="IranNastaliq" w:cs="B Nazanin"/>
          <w:b/>
          <w:bCs/>
          <w:rtl/>
          <w:lang w:bidi="fa-IR"/>
        </w:rPr>
        <w:t xml:space="preserve"> </w:t>
      </w:r>
      <w:r w:rsidRPr="001A73BE">
        <w:rPr>
          <w:rFonts w:ascii="IranNastaliq" w:hAnsi="IranNastaliq" w:cs="B Nazanin" w:hint="cs"/>
          <w:b/>
          <w:bCs/>
          <w:rtl/>
          <w:lang w:bidi="fa-IR"/>
        </w:rPr>
        <w:t>آن</w:t>
      </w:r>
      <w:r w:rsidRPr="001A73BE">
        <w:rPr>
          <w:rFonts w:ascii="IranNastaliq" w:hAnsi="IranNastaliq" w:cs="B Nazanin"/>
          <w:b/>
          <w:bCs/>
          <w:rtl/>
          <w:lang w:bidi="fa-IR"/>
        </w:rPr>
        <w:t xml:space="preserve"> </w:t>
      </w:r>
      <w:r w:rsidRPr="001A73BE">
        <w:rPr>
          <w:rFonts w:ascii="IranNastaliq" w:hAnsi="IranNastaliq" w:cs="B Nazanin" w:hint="cs"/>
          <w:b/>
          <w:bCs/>
          <w:rtl/>
          <w:lang w:bidi="fa-IR"/>
        </w:rPr>
        <w:t>سپری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نشده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در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زمان</w:t>
      </w:r>
      <w:r w:rsidRPr="001A73BE">
        <w:rPr>
          <w:rFonts w:ascii="IranNastaliq" w:hAnsi="IranNastaliq" w:cs="B Nazanin"/>
          <w:b/>
          <w:bCs/>
          <w:rtl/>
          <w:lang w:bidi="fa-IR"/>
        </w:rPr>
        <w:t xml:space="preserve"> </w:t>
      </w:r>
      <w:r w:rsidRPr="001A73BE">
        <w:rPr>
          <w:rFonts w:ascii="IranNastaliq" w:hAnsi="IranNastaliq" w:cs="B Nazanin" w:hint="cs"/>
          <w:b/>
          <w:bCs/>
          <w:rtl/>
          <w:lang w:bidi="fa-IR"/>
        </w:rPr>
        <w:t>برگزاری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مناقصه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معتبر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باشد</w:t>
      </w:r>
      <w:r w:rsidRPr="001A73BE">
        <w:rPr>
          <w:rFonts w:ascii="IranNastaliq" w:hAnsi="IranNastaliq" w:cs="B Nazanin"/>
          <w:b/>
          <w:bCs/>
          <w:rtl/>
          <w:lang w:bidi="fa-IR"/>
        </w:rPr>
        <w:t>).</w:t>
      </w:r>
    </w:p>
    <w:p w:rsidR="001A73BE" w:rsidRPr="001A73BE" w:rsidRDefault="001A73BE" w:rsidP="001A73BE">
      <w:pPr>
        <w:bidi/>
        <w:spacing w:before="120"/>
        <w:ind w:left="12"/>
        <w:jc w:val="lowKashida"/>
        <w:rPr>
          <w:rFonts w:ascii="IranNastaliq" w:hAnsi="IranNastaliq" w:cs="B Nazanin"/>
          <w:b/>
          <w:bCs/>
          <w:rtl/>
          <w:lang w:bidi="fa-IR"/>
        </w:rPr>
      </w:pPr>
      <w:r w:rsidRPr="001A73BE">
        <w:rPr>
          <w:rFonts w:ascii="IranNastaliq" w:hAnsi="IranNastaliq" w:cs="B Nazanin"/>
          <w:b/>
          <w:bCs/>
          <w:rtl/>
          <w:lang w:bidi="fa-IR"/>
        </w:rPr>
        <w:t xml:space="preserve">- </w:t>
      </w:r>
      <w:r w:rsidRPr="001A73BE">
        <w:rPr>
          <w:rFonts w:ascii="IranNastaliq" w:hAnsi="IranNastaliq" w:cs="B Nazanin" w:hint="cs"/>
          <w:b/>
          <w:bCs/>
          <w:rtl/>
          <w:lang w:bidi="fa-IR"/>
        </w:rPr>
        <w:t>شناسه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ملی،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شماره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اقتصادی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کدپستی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دفتر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مرکزی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شرکت</w:t>
      </w:r>
      <w:r w:rsidRPr="001A73BE">
        <w:rPr>
          <w:rFonts w:ascii="IranNastaliq" w:hAnsi="IranNastaliq" w:cs="B Nazanin"/>
          <w:b/>
          <w:bCs/>
          <w:rtl/>
          <w:lang w:bidi="fa-IR"/>
        </w:rPr>
        <w:t>.</w:t>
      </w:r>
    </w:p>
    <w:p w:rsidR="001A73BE" w:rsidRDefault="001A73BE" w:rsidP="001A73BE">
      <w:pPr>
        <w:bidi/>
        <w:spacing w:before="120"/>
        <w:ind w:left="12"/>
        <w:jc w:val="lowKashida"/>
        <w:rPr>
          <w:rFonts w:ascii="IranNastaliq" w:hAnsi="IranNastaliq" w:cs="B Nazanin"/>
          <w:b/>
          <w:bCs/>
          <w:rtl/>
          <w:lang w:bidi="fa-IR"/>
        </w:rPr>
      </w:pPr>
      <w:r w:rsidRPr="001A73BE">
        <w:rPr>
          <w:rFonts w:ascii="IranNastaliq" w:hAnsi="IranNastaliq" w:cs="B Nazanin"/>
          <w:b/>
          <w:bCs/>
          <w:rtl/>
          <w:lang w:bidi="fa-IR"/>
        </w:rPr>
        <w:t xml:space="preserve">- </w:t>
      </w:r>
      <w:r w:rsidRPr="001A73BE">
        <w:rPr>
          <w:rFonts w:ascii="IranNastaliq" w:hAnsi="IranNastaliq" w:cs="B Nazanin" w:hint="cs"/>
          <w:b/>
          <w:bCs/>
          <w:rtl/>
          <w:lang w:bidi="fa-IR"/>
        </w:rPr>
        <w:t>معرفی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نمونه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امضاهای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قانونی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مناقصه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گر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بر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روی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سر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برگ</w:t>
      </w:r>
      <w:r w:rsidRPr="001A73BE">
        <w:rPr>
          <w:rFonts w:ascii="IranNastaliq" w:hAnsi="IranNastaliq" w:cs="B Nazanin"/>
          <w:b/>
          <w:bCs/>
          <w:rtl/>
          <w:lang w:bidi="fa-IR"/>
        </w:rPr>
        <w:t xml:space="preserve"> </w:t>
      </w:r>
      <w:r w:rsidRPr="001A73BE">
        <w:rPr>
          <w:rFonts w:ascii="IranNastaliq" w:hAnsi="IranNastaliq" w:cs="B Nazanin" w:hint="cs"/>
          <w:b/>
          <w:bCs/>
          <w:rtl/>
          <w:lang w:bidi="fa-IR"/>
        </w:rPr>
        <w:t>رسمی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شرکت</w:t>
      </w:r>
      <w:r w:rsidRPr="001A73BE">
        <w:rPr>
          <w:rFonts w:ascii="IranNastaliq" w:hAnsi="IranNastaliq" w:cs="B Nazanin"/>
          <w:b/>
          <w:bCs/>
          <w:rtl/>
          <w:lang w:bidi="fa-IR"/>
        </w:rPr>
        <w:t>.</w:t>
      </w:r>
    </w:p>
    <w:p w:rsidR="00B33F4F" w:rsidRPr="001A73BE" w:rsidRDefault="00B33F4F" w:rsidP="00B33F4F">
      <w:pPr>
        <w:bidi/>
        <w:spacing w:before="120"/>
        <w:ind w:left="12"/>
        <w:jc w:val="lowKashida"/>
        <w:rPr>
          <w:rFonts w:ascii="IranNastaliq" w:hAnsi="IranNastaliq" w:cs="B Nazanin"/>
          <w:b/>
          <w:bCs/>
          <w:rtl/>
          <w:lang w:bidi="fa-IR"/>
        </w:rPr>
      </w:pPr>
      <w:r>
        <w:rPr>
          <w:rFonts w:ascii="IranNastaliq" w:hAnsi="IranNastaliq" w:cs="B Nazanin" w:hint="cs"/>
          <w:b/>
          <w:bCs/>
          <w:rtl/>
          <w:lang w:bidi="fa-IR"/>
        </w:rPr>
        <w:t xml:space="preserve">-مهر وامضای تصاویر پیش نویس قرارداد های پیوست شامل قرارداد تخلیه وبارگیری ،حمل و بهره برداری </w:t>
      </w:r>
      <w:r w:rsidR="00E03BC0">
        <w:rPr>
          <w:rFonts w:ascii="IranNastaliq" w:hAnsi="IranNastaliq" w:cs="B Nazanin" w:hint="cs"/>
          <w:b/>
          <w:bCs/>
          <w:rtl/>
          <w:lang w:bidi="fa-IR"/>
        </w:rPr>
        <w:t>ا</w:t>
      </w:r>
      <w:r>
        <w:rPr>
          <w:rFonts w:ascii="IranNastaliq" w:hAnsi="IranNastaliq" w:cs="B Nazanin" w:hint="cs"/>
          <w:b/>
          <w:bCs/>
          <w:rtl/>
          <w:lang w:bidi="fa-IR"/>
        </w:rPr>
        <w:t>ز انبارهای سرپوشیده (سه فقره قرارداد</w:t>
      </w:r>
      <w:r w:rsidR="00E03BC0">
        <w:rPr>
          <w:rFonts w:ascii="IranNastaliq" w:hAnsi="IranNastaliq" w:cs="B Nazanin" w:hint="cs"/>
          <w:b/>
          <w:bCs/>
          <w:rtl/>
          <w:lang w:bidi="fa-IR"/>
        </w:rPr>
        <w:t xml:space="preserve"> پیوست</w:t>
      </w:r>
      <w:r>
        <w:rPr>
          <w:rFonts w:ascii="IranNastaliq" w:hAnsi="IranNastaliq" w:cs="B Nazanin" w:hint="cs"/>
          <w:b/>
          <w:bCs/>
          <w:rtl/>
          <w:lang w:bidi="fa-IR"/>
        </w:rPr>
        <w:t xml:space="preserve"> ).</w:t>
      </w:r>
    </w:p>
    <w:p w:rsidR="001A73BE" w:rsidRPr="001A73BE" w:rsidRDefault="001A73BE" w:rsidP="003568BD">
      <w:pPr>
        <w:bidi/>
        <w:spacing w:before="120"/>
        <w:ind w:left="12"/>
        <w:jc w:val="lowKashida"/>
        <w:rPr>
          <w:rFonts w:ascii="IranNastaliq" w:hAnsi="IranNastaliq" w:cs="B Nazanin"/>
          <w:b/>
          <w:bCs/>
          <w:rtl/>
          <w:lang w:bidi="fa-IR"/>
        </w:rPr>
      </w:pPr>
      <w:r w:rsidRPr="001A73BE">
        <w:rPr>
          <w:rFonts w:ascii="IranNastaliq" w:hAnsi="IranNastaliq" w:cs="B Nazanin"/>
          <w:b/>
          <w:bCs/>
          <w:rtl/>
          <w:lang w:bidi="fa-IR"/>
        </w:rPr>
        <w:lastRenderedPageBreak/>
        <w:t xml:space="preserve">- </w:t>
      </w:r>
      <w:r w:rsidRPr="001A73BE">
        <w:rPr>
          <w:rFonts w:ascii="IranNastaliq" w:hAnsi="IranNastaliq" w:cs="B Nazanin" w:hint="cs"/>
          <w:b/>
          <w:bCs/>
          <w:rtl/>
          <w:lang w:bidi="fa-IR"/>
        </w:rPr>
        <w:t>مجوزهای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فعالیت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صادره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از</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مراجع،</w:t>
      </w:r>
      <w:r w:rsidRPr="001A73BE">
        <w:rPr>
          <w:rFonts w:ascii="IranNastaliq" w:hAnsi="IranNastaliq" w:cs="B Nazanin"/>
          <w:b/>
          <w:bCs/>
          <w:rtl/>
          <w:lang w:bidi="fa-IR"/>
        </w:rPr>
        <w:t xml:space="preserve"> </w:t>
      </w:r>
      <w:r w:rsidRPr="001A73BE">
        <w:rPr>
          <w:rFonts w:ascii="IranNastaliq" w:hAnsi="IranNastaliq" w:cs="B Nazanin" w:hint="cs"/>
          <w:b/>
          <w:bCs/>
          <w:rtl/>
          <w:lang w:bidi="fa-IR"/>
        </w:rPr>
        <w:t>سازمان</w:t>
      </w:r>
      <w:r w:rsidRPr="001A73BE">
        <w:rPr>
          <w:rFonts w:ascii="IranNastaliq" w:hAnsi="IranNastaliq" w:cs="B Nazanin"/>
          <w:b/>
          <w:bCs/>
          <w:rtl/>
          <w:lang w:bidi="fa-IR"/>
        </w:rPr>
        <w:t xml:space="preserve"> </w:t>
      </w:r>
      <w:r w:rsidRPr="001A73BE">
        <w:rPr>
          <w:rFonts w:ascii="IranNastaliq" w:hAnsi="IranNastaliq" w:cs="B Nazanin" w:hint="cs"/>
          <w:b/>
          <w:bCs/>
          <w:rtl/>
          <w:lang w:bidi="fa-IR"/>
        </w:rPr>
        <w:t>ها</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تشکل</w:t>
      </w:r>
      <w:r w:rsidRPr="001A73BE">
        <w:rPr>
          <w:rFonts w:ascii="IranNastaliq" w:hAnsi="IranNastaliq" w:cs="B Nazanin"/>
          <w:b/>
          <w:bCs/>
          <w:rtl/>
          <w:lang w:bidi="fa-IR"/>
        </w:rPr>
        <w:t xml:space="preserve"> </w:t>
      </w:r>
      <w:r w:rsidRPr="001A73BE">
        <w:rPr>
          <w:rFonts w:ascii="IranNastaliq" w:hAnsi="IranNastaliq" w:cs="B Nazanin" w:hint="cs"/>
          <w:b/>
          <w:bCs/>
          <w:rtl/>
          <w:lang w:bidi="fa-IR"/>
        </w:rPr>
        <w:t>های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صنفی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حرفه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مرتبط</w:t>
      </w:r>
      <w:r w:rsidRPr="001A73BE">
        <w:rPr>
          <w:rFonts w:ascii="IranNastaliq" w:hAnsi="IranNastaliq" w:cs="B Nazanin"/>
          <w:b/>
          <w:bCs/>
          <w:rtl/>
          <w:lang w:bidi="fa-IR"/>
        </w:rPr>
        <w:t xml:space="preserve"> </w:t>
      </w:r>
      <w:r w:rsidRPr="001A73BE">
        <w:rPr>
          <w:rFonts w:ascii="IranNastaliq" w:hAnsi="IranNastaliq" w:cs="B Nazanin" w:hint="cs"/>
          <w:b/>
          <w:bCs/>
          <w:rtl/>
          <w:lang w:bidi="fa-IR"/>
        </w:rPr>
        <w:t>در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خصوص</w:t>
      </w:r>
      <w:r w:rsidRPr="001A73BE">
        <w:rPr>
          <w:rFonts w:ascii="IranNastaliq" w:hAnsi="IranNastaliq" w:cs="B Nazanin"/>
          <w:b/>
          <w:bCs/>
          <w:rtl/>
          <w:lang w:bidi="fa-IR"/>
        </w:rPr>
        <w:t xml:space="preserve"> </w:t>
      </w:r>
      <w:r w:rsidRPr="001A73BE">
        <w:rPr>
          <w:rFonts w:ascii="IranNastaliq" w:hAnsi="IranNastaliq" w:cs="B Nazanin" w:hint="cs"/>
          <w:b/>
          <w:bCs/>
          <w:rtl/>
          <w:lang w:bidi="fa-IR"/>
        </w:rPr>
        <w:t>صلاحیت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انجام</w:t>
      </w:r>
      <w:r w:rsidRPr="001A73BE">
        <w:rPr>
          <w:rFonts w:ascii="IranNastaliq" w:hAnsi="IranNastaliq" w:cs="B Nazanin"/>
          <w:b/>
          <w:bCs/>
          <w:rtl/>
          <w:lang w:bidi="fa-IR"/>
        </w:rPr>
        <w:t xml:space="preserve"> </w:t>
      </w:r>
      <w:r w:rsidRPr="001A73BE">
        <w:rPr>
          <w:rFonts w:ascii="IranNastaliq" w:hAnsi="IranNastaliq" w:cs="B Nazanin" w:hint="cs"/>
          <w:b/>
          <w:bCs/>
          <w:rtl/>
          <w:lang w:bidi="fa-IR"/>
        </w:rPr>
        <w:t>عملیات و خدمات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موضوع</w:t>
      </w:r>
      <w:r w:rsidRPr="001A73BE">
        <w:rPr>
          <w:rFonts w:ascii="IranNastaliq" w:hAnsi="IranNastaliq" w:cs="B Nazanin"/>
          <w:b/>
          <w:bCs/>
          <w:rtl/>
          <w:lang w:bidi="fa-IR"/>
        </w:rPr>
        <w:t xml:space="preserve"> </w:t>
      </w:r>
      <w:r w:rsidRPr="001A73BE">
        <w:rPr>
          <w:rFonts w:ascii="IranNastaliq" w:hAnsi="IranNastaliq" w:cs="B Nazanin" w:hint="cs"/>
          <w:b/>
          <w:bCs/>
          <w:rtl/>
          <w:lang w:bidi="fa-IR"/>
        </w:rPr>
        <w:t xml:space="preserve">مناقصه </w:t>
      </w:r>
      <w:r w:rsidR="003568BD">
        <w:rPr>
          <w:rFonts w:ascii="IranNastaliq" w:hAnsi="IranNastaliq" w:cs="B Nazanin" w:hint="cs"/>
          <w:b/>
          <w:bCs/>
          <w:rtl/>
          <w:lang w:bidi="fa-IR"/>
        </w:rPr>
        <w:t>.</w:t>
      </w:r>
    </w:p>
    <w:p w:rsidR="001A73BE" w:rsidRPr="001A73BE" w:rsidRDefault="001A73BE" w:rsidP="001A73BE">
      <w:pPr>
        <w:bidi/>
        <w:spacing w:before="120"/>
        <w:ind w:left="12"/>
        <w:jc w:val="lowKashida"/>
        <w:rPr>
          <w:rFonts w:ascii="IranNastaliq" w:hAnsi="IranNastaliq" w:cs="B Nazanin"/>
          <w:b/>
          <w:bCs/>
          <w:rtl/>
          <w:lang w:bidi="fa-IR"/>
        </w:rPr>
      </w:pPr>
      <w:r w:rsidRPr="001A73BE">
        <w:rPr>
          <w:rFonts w:ascii="IranNastaliq" w:hAnsi="IranNastaliq" w:cs="B Nazanin"/>
          <w:b/>
          <w:bCs/>
          <w:rtl/>
          <w:lang w:bidi="fa-IR"/>
        </w:rPr>
        <w:t xml:space="preserve">- </w:t>
      </w:r>
      <w:r w:rsidRPr="001A73BE">
        <w:rPr>
          <w:rFonts w:ascii="IranNastaliq" w:hAnsi="IranNastaliq" w:cs="B Nazanin" w:hint="cs"/>
          <w:b/>
          <w:bCs/>
          <w:rtl/>
          <w:lang w:bidi="fa-IR"/>
        </w:rPr>
        <w:t>خلاصه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از</w:t>
      </w:r>
      <w:r w:rsidRPr="001A73BE">
        <w:rPr>
          <w:rFonts w:ascii="IranNastaliq" w:hAnsi="IranNastaliq" w:cs="B Nazanin"/>
          <w:b/>
          <w:bCs/>
          <w:rtl/>
          <w:lang w:bidi="fa-IR"/>
        </w:rPr>
        <w:t xml:space="preserve"> </w:t>
      </w:r>
      <w:r w:rsidRPr="001A73BE">
        <w:rPr>
          <w:rFonts w:ascii="IranNastaliq" w:hAnsi="IranNastaliq" w:cs="B Nazanin" w:hint="cs"/>
          <w:b/>
          <w:bCs/>
          <w:rtl/>
          <w:lang w:bidi="fa-IR"/>
        </w:rPr>
        <w:t>عملکرد</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رزومه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كاري</w:t>
      </w:r>
      <w:r w:rsidRPr="001A73BE">
        <w:rPr>
          <w:rFonts w:ascii="IranNastaliq" w:hAnsi="IranNastaliq" w:cs="B Nazanin"/>
          <w:b/>
          <w:bCs/>
          <w:rtl/>
          <w:lang w:bidi="fa-IR"/>
        </w:rPr>
        <w:t xml:space="preserve"> </w:t>
      </w:r>
      <w:r w:rsidRPr="001A73BE">
        <w:rPr>
          <w:rFonts w:ascii="IranNastaliq" w:hAnsi="IranNastaliq" w:cs="B Nazanin" w:hint="cs"/>
          <w:b/>
          <w:bCs/>
          <w:rtl/>
          <w:lang w:bidi="fa-IR"/>
        </w:rPr>
        <w:t>شركت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سوابق</w:t>
      </w:r>
      <w:r w:rsidRPr="001A73BE">
        <w:rPr>
          <w:rFonts w:ascii="IranNastaliq" w:hAnsi="IranNastaliq" w:cs="B Nazanin"/>
          <w:b/>
          <w:bCs/>
          <w:rtl/>
          <w:lang w:bidi="fa-IR"/>
        </w:rPr>
        <w:t xml:space="preserve"> </w:t>
      </w:r>
      <w:r w:rsidRPr="001A73BE">
        <w:rPr>
          <w:rFonts w:ascii="IranNastaliq" w:hAnsi="IranNastaliq" w:cs="B Nazanin" w:hint="cs"/>
          <w:b/>
          <w:bCs/>
          <w:rtl/>
          <w:lang w:bidi="fa-IR"/>
        </w:rPr>
        <w:t>كاري</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اجرایی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مرتبط</w:t>
      </w:r>
      <w:r w:rsidRPr="001A73BE">
        <w:rPr>
          <w:rFonts w:ascii="IranNastaliq" w:hAnsi="IranNastaliq" w:cs="B Nazanin"/>
          <w:b/>
          <w:bCs/>
          <w:rtl/>
          <w:lang w:bidi="fa-IR"/>
        </w:rPr>
        <w:t xml:space="preserve"> </w:t>
      </w:r>
      <w:r w:rsidRPr="001A73BE">
        <w:rPr>
          <w:rFonts w:ascii="IranNastaliq" w:hAnsi="IranNastaliq" w:cs="B Nazanin" w:hint="cs"/>
          <w:b/>
          <w:bCs/>
          <w:rtl/>
          <w:lang w:bidi="fa-IR"/>
        </w:rPr>
        <w:t>با</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ارائه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مستندات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تصاویر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قراردادهای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مشابه</w:t>
      </w:r>
      <w:r w:rsidRPr="001A73BE">
        <w:rPr>
          <w:rFonts w:ascii="IranNastaliq" w:hAnsi="IranNastaliq" w:cs="B Nazanin"/>
          <w:b/>
          <w:bCs/>
          <w:rtl/>
          <w:lang w:bidi="fa-IR"/>
        </w:rPr>
        <w:t>).</w:t>
      </w:r>
    </w:p>
    <w:p w:rsidR="001A73BE" w:rsidRPr="001A73BE" w:rsidRDefault="001A73BE" w:rsidP="001A73BE">
      <w:pPr>
        <w:bidi/>
        <w:spacing w:before="120"/>
        <w:ind w:left="12"/>
        <w:jc w:val="lowKashida"/>
        <w:rPr>
          <w:rFonts w:ascii="IranNastaliq" w:hAnsi="IranNastaliq" w:cs="B Nazanin"/>
          <w:b/>
          <w:bCs/>
          <w:rtl/>
          <w:lang w:bidi="fa-IR"/>
        </w:rPr>
      </w:pPr>
      <w:r w:rsidRPr="001A73BE">
        <w:rPr>
          <w:rFonts w:ascii="IranNastaliq" w:hAnsi="IranNastaliq" w:cs="B Nazanin"/>
          <w:b/>
          <w:bCs/>
          <w:rtl/>
          <w:lang w:bidi="fa-IR"/>
        </w:rPr>
        <w:t xml:space="preserve">- </w:t>
      </w:r>
      <w:r w:rsidRPr="001A73BE">
        <w:rPr>
          <w:rFonts w:ascii="IranNastaliq" w:hAnsi="IranNastaliq" w:cs="B Nazanin" w:hint="cs"/>
          <w:b/>
          <w:bCs/>
          <w:rtl/>
          <w:lang w:bidi="fa-IR"/>
        </w:rPr>
        <w:t>ارائه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هرگونه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مدارکی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دال</w:t>
      </w:r>
      <w:r w:rsidRPr="001A73BE">
        <w:rPr>
          <w:rFonts w:ascii="IranNastaliq" w:hAnsi="IranNastaliq" w:cs="B Nazanin"/>
          <w:b/>
          <w:bCs/>
          <w:rtl/>
          <w:lang w:bidi="fa-IR"/>
        </w:rPr>
        <w:t xml:space="preserve"> </w:t>
      </w:r>
      <w:r w:rsidRPr="001A73BE">
        <w:rPr>
          <w:rFonts w:ascii="IranNastaliq" w:hAnsi="IranNastaliq" w:cs="B Nazanin" w:hint="cs"/>
          <w:b/>
          <w:bCs/>
          <w:rtl/>
          <w:lang w:bidi="fa-IR"/>
        </w:rPr>
        <w:t>بر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توانایی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متقاضی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در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زمینه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اجرای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کار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موضوع</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مناقصه</w:t>
      </w:r>
      <w:r w:rsidRPr="001A73BE">
        <w:rPr>
          <w:rFonts w:ascii="IranNastaliq" w:hAnsi="IranNastaliq" w:cs="B Nazanin"/>
          <w:b/>
          <w:bCs/>
          <w:rtl/>
          <w:lang w:bidi="fa-IR"/>
        </w:rPr>
        <w:t>.</w:t>
      </w:r>
    </w:p>
    <w:p w:rsidR="001A73BE" w:rsidRPr="001A73BE" w:rsidRDefault="001A73BE" w:rsidP="001A73BE">
      <w:pPr>
        <w:bidi/>
        <w:spacing w:before="120"/>
        <w:ind w:left="12"/>
        <w:jc w:val="lowKashida"/>
        <w:rPr>
          <w:rFonts w:ascii="IranNastaliq" w:hAnsi="IranNastaliq" w:cs="B Nazanin"/>
          <w:b/>
          <w:bCs/>
          <w:rtl/>
          <w:lang w:bidi="fa-IR"/>
        </w:rPr>
      </w:pPr>
      <w:r w:rsidRPr="001A73BE">
        <w:rPr>
          <w:rFonts w:ascii="IranNastaliq" w:hAnsi="IranNastaliq" w:cs="B Nazanin"/>
          <w:b/>
          <w:bCs/>
          <w:rtl/>
          <w:lang w:bidi="fa-IR"/>
        </w:rPr>
        <w:t xml:space="preserve">- </w:t>
      </w:r>
      <w:r w:rsidRPr="001A73BE">
        <w:rPr>
          <w:rFonts w:ascii="IranNastaliq" w:hAnsi="IranNastaliq" w:cs="B Nazanin" w:hint="cs"/>
          <w:b/>
          <w:bCs/>
          <w:rtl/>
          <w:lang w:bidi="fa-IR"/>
        </w:rPr>
        <w:t>مدارک</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مستندات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نمایانگر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وضعیت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توان</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مالی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مناقصه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گر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در</w:t>
      </w:r>
      <w:r w:rsidRPr="001A73BE">
        <w:rPr>
          <w:rFonts w:ascii="IranNastaliq" w:hAnsi="IranNastaliq" w:cs="B Nazanin"/>
          <w:b/>
          <w:bCs/>
          <w:rtl/>
          <w:lang w:bidi="fa-IR"/>
        </w:rPr>
        <w:t xml:space="preserve"> 5 </w:t>
      </w:r>
      <w:r w:rsidRPr="001A73BE">
        <w:rPr>
          <w:rFonts w:ascii="IranNastaliq" w:hAnsi="IranNastaliq" w:cs="B Nazanin" w:hint="cs"/>
          <w:b/>
          <w:bCs/>
          <w:rtl/>
          <w:lang w:bidi="fa-IR"/>
        </w:rPr>
        <w:t>سال</w:t>
      </w:r>
      <w:r w:rsidRPr="001A73BE">
        <w:rPr>
          <w:rFonts w:ascii="IranNastaliq" w:hAnsi="IranNastaliq" w:cs="B Nazanin"/>
          <w:b/>
          <w:bCs/>
          <w:rtl/>
          <w:lang w:bidi="fa-IR"/>
        </w:rPr>
        <w:t xml:space="preserve"> </w:t>
      </w:r>
      <w:r w:rsidRPr="001A73BE">
        <w:rPr>
          <w:rFonts w:ascii="IranNastaliq" w:hAnsi="IranNastaliq" w:cs="B Nazanin" w:hint="cs"/>
          <w:b/>
          <w:bCs/>
          <w:rtl/>
          <w:lang w:bidi="fa-IR"/>
        </w:rPr>
        <w:t>گذشته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صورت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های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مالی،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اظهارنامه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مالیاتی،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گردش</w:t>
      </w:r>
      <w:r w:rsidRPr="001A73BE">
        <w:rPr>
          <w:rFonts w:ascii="IranNastaliq" w:hAnsi="IranNastaliq" w:cs="B Nazanin"/>
          <w:b/>
          <w:bCs/>
          <w:rtl/>
          <w:lang w:bidi="fa-IR"/>
        </w:rPr>
        <w:t xml:space="preserve"> </w:t>
      </w:r>
      <w:r w:rsidRPr="001A73BE">
        <w:rPr>
          <w:rFonts w:ascii="IranNastaliq" w:hAnsi="IranNastaliq" w:cs="B Nazanin" w:hint="cs"/>
          <w:b/>
          <w:bCs/>
          <w:rtl/>
          <w:lang w:bidi="fa-IR"/>
        </w:rPr>
        <w:t>حساب</w:t>
      </w:r>
      <w:r w:rsidRPr="001A73BE">
        <w:rPr>
          <w:rFonts w:ascii="IranNastaliq" w:hAnsi="IranNastaliq" w:cs="B Nazanin"/>
          <w:b/>
          <w:bCs/>
          <w:rtl/>
          <w:lang w:bidi="fa-IR"/>
        </w:rPr>
        <w:t xml:space="preserve"> </w:t>
      </w:r>
      <w:r w:rsidRPr="001A73BE">
        <w:rPr>
          <w:rFonts w:ascii="IranNastaliq" w:hAnsi="IranNastaliq" w:cs="B Nazanin" w:hint="cs"/>
          <w:b/>
          <w:bCs/>
          <w:rtl/>
          <w:lang w:bidi="fa-IR"/>
        </w:rPr>
        <w:t>های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بانکی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p>
    <w:p w:rsidR="001A73BE" w:rsidRPr="001A73BE" w:rsidRDefault="001A73BE" w:rsidP="001A73BE">
      <w:pPr>
        <w:bidi/>
        <w:spacing w:before="120"/>
        <w:ind w:left="12"/>
        <w:jc w:val="lowKashida"/>
        <w:rPr>
          <w:rFonts w:ascii="IranNastaliq" w:hAnsi="IranNastaliq" w:cs="B Nazanin"/>
          <w:b/>
          <w:bCs/>
          <w:rtl/>
          <w:lang w:bidi="fa-IR"/>
        </w:rPr>
      </w:pPr>
      <w:r w:rsidRPr="001A73BE">
        <w:rPr>
          <w:rFonts w:ascii="IranNastaliq" w:hAnsi="IranNastaliq" w:cs="B Nazanin"/>
          <w:b/>
          <w:bCs/>
          <w:rtl/>
          <w:lang w:bidi="fa-IR"/>
        </w:rPr>
        <w:t xml:space="preserve">- </w:t>
      </w:r>
      <w:r w:rsidRPr="001A73BE">
        <w:rPr>
          <w:rFonts w:ascii="IranNastaliq" w:hAnsi="IranNastaliq" w:cs="B Nazanin" w:hint="cs"/>
          <w:b/>
          <w:bCs/>
          <w:rtl/>
          <w:lang w:bidi="fa-IR"/>
        </w:rPr>
        <w:t>تصاویر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گواهی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نامه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ثبت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نام</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مؤدیان</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مالیاتی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و</w:t>
      </w:r>
      <w:r w:rsidRPr="001A73BE">
        <w:rPr>
          <w:rFonts w:ascii="IranNastaliq" w:hAnsi="IranNastaliq" w:cs="B Nazanin"/>
          <w:b/>
          <w:bCs/>
          <w:rtl/>
          <w:lang w:bidi="fa-IR"/>
        </w:rPr>
        <w:t xml:space="preserve"> </w:t>
      </w:r>
      <w:r w:rsidRPr="001A73BE">
        <w:rPr>
          <w:rFonts w:ascii="IranNastaliq" w:hAnsi="IranNastaliq" w:cs="B Nazanin" w:hint="cs"/>
          <w:b/>
          <w:bCs/>
          <w:rtl/>
          <w:lang w:bidi="fa-IR"/>
        </w:rPr>
        <w:t>گواهی</w:t>
      </w:r>
      <w:r w:rsidRPr="001A73BE">
        <w:rPr>
          <w:rFonts w:ascii="IranNastaliq" w:hAnsi="IranNastaliq" w:cs="B Nazanin"/>
          <w:b/>
          <w:bCs/>
          <w:rtl/>
          <w:lang w:bidi="fa-IR"/>
        </w:rPr>
        <w:t xml:space="preserve"> </w:t>
      </w:r>
      <w:r w:rsidRPr="001A73BE">
        <w:rPr>
          <w:rFonts w:ascii="IranNastaliq" w:hAnsi="IranNastaliq" w:cs="B Nazanin" w:hint="cs"/>
          <w:b/>
          <w:bCs/>
          <w:rtl/>
          <w:lang w:bidi="fa-IR"/>
        </w:rPr>
        <w:t>نامه</w:t>
      </w:r>
      <w:r w:rsidRPr="001A73BE">
        <w:rPr>
          <w:rFonts w:ascii="IranNastaliq" w:hAnsi="IranNastaliq" w:cs="B Nazanin"/>
          <w:b/>
          <w:bCs/>
          <w:rtl/>
          <w:lang w:bidi="fa-IR"/>
        </w:rPr>
        <w:t xml:space="preserve"> </w:t>
      </w:r>
      <w:r w:rsidRPr="001A73BE">
        <w:rPr>
          <w:rFonts w:ascii="IranNastaliq" w:hAnsi="IranNastaliq" w:cs="B Nazanin" w:hint="cs"/>
          <w:b/>
          <w:bCs/>
          <w:rtl/>
          <w:lang w:bidi="fa-IR"/>
        </w:rPr>
        <w:t>ثبت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نام</w:t>
      </w:r>
      <w:r w:rsidRPr="001A73BE">
        <w:rPr>
          <w:rFonts w:ascii="IranNastaliq" w:hAnsi="IranNastaliq" w:cs="B Nazanin"/>
          <w:b/>
          <w:bCs/>
          <w:rtl/>
          <w:lang w:bidi="fa-IR"/>
        </w:rPr>
        <w:t xml:space="preserve"> </w:t>
      </w:r>
      <w:r w:rsidRPr="001A73BE">
        <w:rPr>
          <w:rFonts w:ascii="IranNastaliq" w:hAnsi="IranNastaliq" w:cs="B Nazanin" w:hint="cs"/>
          <w:b/>
          <w:bCs/>
          <w:rtl/>
          <w:lang w:bidi="fa-IR"/>
        </w:rPr>
        <w:t>مالیات</w:t>
      </w:r>
      <w:r w:rsidRPr="001A73BE">
        <w:rPr>
          <w:rFonts w:ascii="IranNastaliq" w:hAnsi="IranNastaliq" w:cs="B Nazanin"/>
          <w:b/>
          <w:bCs/>
          <w:rtl/>
          <w:lang w:bidi="fa-IR"/>
        </w:rPr>
        <w:t xml:space="preserve"> </w:t>
      </w:r>
      <w:r w:rsidRPr="001A73BE">
        <w:rPr>
          <w:rFonts w:ascii="IranNastaliq" w:hAnsi="IranNastaliq" w:cs="B Nazanin" w:hint="cs"/>
          <w:b/>
          <w:bCs/>
          <w:rtl/>
          <w:lang w:bidi="fa-IR"/>
        </w:rPr>
        <w:t>بر</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ارزش</w:t>
      </w:r>
      <w:r w:rsidRPr="001A73BE">
        <w:rPr>
          <w:rFonts w:ascii="IranNastaliq" w:hAnsi="IranNastaliq" w:cs="B Nazanin"/>
          <w:b/>
          <w:bCs/>
          <w:rtl/>
          <w:lang w:bidi="fa-IR"/>
        </w:rPr>
        <w:t xml:space="preserve"> </w:t>
      </w:r>
      <w:r w:rsidRPr="001A73BE">
        <w:rPr>
          <w:rFonts w:ascii="IranNastaliq" w:hAnsi="IranNastaliq" w:cs="B Nazanin" w:hint="cs"/>
          <w:b/>
          <w:bCs/>
          <w:rtl/>
          <w:lang w:bidi="fa-IR"/>
        </w:rPr>
        <w:t>افزوده</w:t>
      </w:r>
      <w:r w:rsidRPr="001A73BE">
        <w:rPr>
          <w:rFonts w:ascii="IranNastaliq" w:hAnsi="IranNastaliq" w:cs="B Nazanin"/>
          <w:b/>
          <w:bCs/>
          <w:rtl/>
          <w:lang w:bidi="fa-IR"/>
        </w:rPr>
        <w:t>.</w:t>
      </w:r>
    </w:p>
    <w:p w:rsidR="005A0778" w:rsidRPr="00B5132D" w:rsidRDefault="005A0778" w:rsidP="0096193B">
      <w:pPr>
        <w:bidi/>
        <w:spacing w:before="120"/>
        <w:ind w:left="12"/>
        <w:jc w:val="lowKashida"/>
        <w:rPr>
          <w:rFonts w:ascii="IranNastaliq" w:hAnsi="IranNastaliq" w:cs="B Nazanin"/>
          <w:b/>
          <w:bCs/>
          <w:rtl/>
        </w:rPr>
      </w:pPr>
      <w:r w:rsidRPr="00B5132D">
        <w:rPr>
          <w:rFonts w:ascii="IranNastaliq" w:hAnsi="IranNastaliq" w:cs="B Homa" w:hint="cs"/>
          <w:b/>
          <w:bCs/>
          <w:rtl/>
        </w:rPr>
        <w:t xml:space="preserve">تبصره </w:t>
      </w:r>
      <w:r w:rsidR="0096193B">
        <w:rPr>
          <w:rFonts w:ascii="IranNastaliq" w:hAnsi="IranNastaliq" w:cs="B Homa" w:hint="cs"/>
          <w:b/>
          <w:bCs/>
          <w:rtl/>
        </w:rPr>
        <w:t>1</w:t>
      </w:r>
      <w:r w:rsidRPr="00B5132D">
        <w:rPr>
          <w:rFonts w:ascii="IranNastaliq" w:hAnsi="IranNastaliq" w:cs="B Homa" w:hint="cs"/>
          <w:b/>
          <w:bCs/>
          <w:rtl/>
        </w:rPr>
        <w:t xml:space="preserve"> :</w:t>
      </w:r>
      <w:r w:rsidRPr="00B5132D">
        <w:rPr>
          <w:rFonts w:ascii="IranNastaliq" w:hAnsi="IranNastaliq" w:cs="B Nazanin" w:hint="cs"/>
          <w:b/>
          <w:bCs/>
          <w:rtl/>
        </w:rPr>
        <w:t xml:space="preserve"> شرکت کننده در مناقصه بایستی تمامی برگهای اسناد و مدارک را که در پاکت (ب) قرار داده، مهر و امضاء نماید و این عمل به معنی صحت و درستی مدارک ارسال شده می باشد. بدیهی است در صورت</w:t>
      </w:r>
      <w:r w:rsidR="00C60E4B">
        <w:rPr>
          <w:rFonts w:ascii="IranNastaliq" w:hAnsi="IranNastaliq" w:cs="B Nazanin" w:hint="cs"/>
          <w:b/>
          <w:bCs/>
          <w:rtl/>
        </w:rPr>
        <w:t xml:space="preserve"> </w:t>
      </w:r>
      <w:r w:rsidRPr="00B5132D">
        <w:rPr>
          <w:rFonts w:ascii="IranNastaliq" w:hAnsi="IranNastaliq" w:cs="B Nazanin" w:hint="cs"/>
          <w:b/>
          <w:bCs/>
          <w:rtl/>
        </w:rPr>
        <w:t xml:space="preserve">عدم تصدیق اسناد داخل </w:t>
      </w:r>
      <w:r w:rsidR="00185106" w:rsidRPr="00B5132D">
        <w:rPr>
          <w:rFonts w:ascii="IranNastaliq" w:hAnsi="IranNastaliq" w:cs="B Nazanin" w:hint="cs"/>
          <w:b/>
          <w:bCs/>
          <w:rtl/>
        </w:rPr>
        <w:t xml:space="preserve">پاکت (ب) </w:t>
      </w:r>
      <w:r w:rsidRPr="00B5132D">
        <w:rPr>
          <w:rFonts w:ascii="IranNastaliq" w:hAnsi="IranNastaliq" w:cs="B Nazanin" w:hint="cs"/>
          <w:b/>
          <w:bCs/>
          <w:rtl/>
        </w:rPr>
        <w:t xml:space="preserve">با مهر و امضای مجاز </w:t>
      </w:r>
      <w:r w:rsidR="001E7BF8">
        <w:rPr>
          <w:rFonts w:ascii="IranNastaliq" w:hAnsi="IranNastaliq" w:cs="B Nazanin" w:hint="cs"/>
          <w:b/>
          <w:bCs/>
          <w:rtl/>
        </w:rPr>
        <w:t>مناقصه گر</w:t>
      </w:r>
      <w:r w:rsidRPr="00B5132D">
        <w:rPr>
          <w:rFonts w:ascii="IranNastaliq" w:hAnsi="IranNastaliq" w:cs="B Nazanin" w:hint="cs"/>
          <w:b/>
          <w:bCs/>
          <w:rtl/>
        </w:rPr>
        <w:t xml:space="preserve"> و یا تصدیق خلاف واقع اسناد،</w:t>
      </w:r>
      <w:r w:rsidR="001E7BF8">
        <w:rPr>
          <w:rFonts w:ascii="IranNastaliq" w:hAnsi="IranNastaliq" w:cs="B Nazanin" w:hint="cs"/>
          <w:b/>
          <w:bCs/>
          <w:rtl/>
        </w:rPr>
        <w:t xml:space="preserve"> </w:t>
      </w:r>
      <w:r w:rsidRPr="00B5132D">
        <w:rPr>
          <w:rFonts w:ascii="IranNastaliq" w:hAnsi="IranNastaliq" w:cs="B Nazanin" w:hint="cs"/>
          <w:b/>
          <w:bCs/>
          <w:rtl/>
        </w:rPr>
        <w:t>مناقصه گزار مخیر است تصمیمی مناسب در این خصوص اتخاذ نماید. در این صورت هیچ</w:t>
      </w:r>
      <w:r w:rsidR="00057213" w:rsidRPr="00B5132D">
        <w:rPr>
          <w:rFonts w:ascii="IranNastaliq" w:hAnsi="IranNastaliq" w:cs="B Nazanin" w:hint="cs"/>
          <w:b/>
          <w:bCs/>
          <w:rtl/>
        </w:rPr>
        <w:t xml:space="preserve"> </w:t>
      </w:r>
      <w:r w:rsidRPr="00B5132D">
        <w:rPr>
          <w:rFonts w:ascii="IranNastaliq" w:hAnsi="IranNastaliq" w:cs="B Nazanin" w:hint="cs"/>
          <w:b/>
          <w:bCs/>
          <w:rtl/>
        </w:rPr>
        <w:t xml:space="preserve">گونه اعتراضی از طرف </w:t>
      </w:r>
      <w:r w:rsidR="001E7BF8">
        <w:rPr>
          <w:rFonts w:ascii="IranNastaliq" w:hAnsi="IranNastaliq" w:cs="B Nazanin" w:hint="cs"/>
          <w:b/>
          <w:bCs/>
          <w:rtl/>
        </w:rPr>
        <w:t>مناقصه گر</w:t>
      </w:r>
      <w:r w:rsidRPr="00B5132D">
        <w:rPr>
          <w:rFonts w:ascii="IranNastaliq" w:hAnsi="IranNastaliq" w:cs="B Nazanin" w:hint="cs"/>
          <w:b/>
          <w:bCs/>
          <w:rtl/>
        </w:rPr>
        <w:t xml:space="preserve"> مسموع نخواهد بود.</w:t>
      </w:r>
    </w:p>
    <w:p w:rsidR="00185106" w:rsidRPr="00B5132D" w:rsidRDefault="00185106" w:rsidP="0096193B">
      <w:pPr>
        <w:tabs>
          <w:tab w:val="num" w:pos="153"/>
        </w:tabs>
        <w:bidi/>
        <w:ind w:left="95"/>
        <w:jc w:val="both"/>
        <w:rPr>
          <w:rFonts w:ascii="IranNastaliq" w:hAnsi="IranNastaliq" w:cs="B Nazanin"/>
          <w:b/>
          <w:bCs/>
          <w:rtl/>
        </w:rPr>
      </w:pPr>
      <w:r w:rsidRPr="00B5132D">
        <w:rPr>
          <w:rFonts w:ascii="IranNastaliq" w:hAnsi="IranNastaliq" w:cs="B Homa"/>
          <w:b/>
          <w:bCs/>
          <w:rtl/>
        </w:rPr>
        <w:t xml:space="preserve">تبصره </w:t>
      </w:r>
      <w:r w:rsidR="0096193B">
        <w:rPr>
          <w:rFonts w:ascii="IranNastaliq" w:hAnsi="IranNastaliq" w:cs="B Homa" w:hint="cs"/>
          <w:b/>
          <w:bCs/>
          <w:rtl/>
        </w:rPr>
        <w:t>2</w:t>
      </w:r>
      <w:r w:rsidRPr="00B5132D">
        <w:rPr>
          <w:rFonts w:ascii="IranNastaliq" w:hAnsi="IranNastaliq" w:cs="B Homa"/>
          <w:b/>
          <w:bCs/>
          <w:rtl/>
        </w:rPr>
        <w:t>:</w:t>
      </w:r>
      <w:r w:rsidRPr="00B5132D">
        <w:rPr>
          <w:rFonts w:ascii="IranNastaliq" w:hAnsi="IranNastaliq" w:cs="B Nazanin"/>
          <w:b/>
          <w:bCs/>
          <w:rtl/>
        </w:rPr>
        <w:t xml:space="preserve"> چنانچه پيشنهاد قيمت دارا</w:t>
      </w:r>
      <w:r w:rsidRPr="00B5132D">
        <w:rPr>
          <w:rFonts w:ascii="IranNastaliq" w:hAnsi="IranNastaliq" w:cs="B Nazanin" w:hint="cs"/>
          <w:b/>
          <w:bCs/>
          <w:rtl/>
        </w:rPr>
        <w:t>ی</w:t>
      </w:r>
      <w:r w:rsidRPr="00B5132D">
        <w:rPr>
          <w:rFonts w:ascii="IranNastaliq" w:hAnsi="IranNastaliq" w:cs="B Nazanin"/>
          <w:b/>
          <w:bCs/>
          <w:rtl/>
        </w:rPr>
        <w:t xml:space="preserve"> خط خوردگي بوده و يا </w:t>
      </w:r>
      <w:r w:rsidR="001E7BF8">
        <w:rPr>
          <w:rFonts w:ascii="IranNastaliq" w:hAnsi="IranNastaliq" w:cs="B Nazanin" w:hint="cs"/>
          <w:b/>
          <w:bCs/>
          <w:rtl/>
        </w:rPr>
        <w:t>مشروط</w:t>
      </w:r>
      <w:r w:rsidRPr="00B5132D">
        <w:rPr>
          <w:rFonts w:ascii="IranNastaliq" w:hAnsi="IranNastaliq" w:cs="B Nazanin"/>
          <w:b/>
          <w:bCs/>
          <w:rtl/>
        </w:rPr>
        <w:t xml:space="preserve"> باشد، مردود است</w:t>
      </w:r>
      <w:r w:rsidRPr="00B5132D">
        <w:rPr>
          <w:rFonts w:ascii="IranNastaliq" w:hAnsi="IranNastaliq" w:cs="B Nazanin"/>
          <w:b/>
          <w:bCs/>
        </w:rPr>
        <w:t>.</w:t>
      </w:r>
    </w:p>
    <w:p w:rsidR="001A73BE" w:rsidRDefault="00185106" w:rsidP="00E03BC0">
      <w:pPr>
        <w:tabs>
          <w:tab w:val="num" w:pos="153"/>
        </w:tabs>
        <w:bidi/>
        <w:ind w:left="95"/>
        <w:jc w:val="both"/>
        <w:rPr>
          <w:rFonts w:ascii="IranNastaliq" w:hAnsi="IranNastaliq" w:cs="B Nazanin"/>
          <w:b/>
          <w:bCs/>
          <w:rtl/>
          <w:lang w:bidi="fa-IR"/>
        </w:rPr>
      </w:pPr>
      <w:r w:rsidRPr="00B5132D">
        <w:rPr>
          <w:rFonts w:ascii="IranNastaliq" w:hAnsi="IranNastaliq" w:cs="B Homa" w:hint="eastAsia"/>
          <w:b/>
          <w:bCs/>
          <w:rtl/>
        </w:rPr>
        <w:t>تبصره</w:t>
      </w:r>
      <w:r w:rsidRPr="00B5132D">
        <w:rPr>
          <w:rFonts w:ascii="IranNastaliq" w:hAnsi="IranNastaliq" w:cs="B Homa"/>
          <w:b/>
          <w:bCs/>
          <w:rtl/>
        </w:rPr>
        <w:t xml:space="preserve"> </w:t>
      </w:r>
      <w:r w:rsidR="0096193B">
        <w:rPr>
          <w:rFonts w:ascii="IranNastaliq" w:hAnsi="IranNastaliq" w:cs="B Homa" w:hint="cs"/>
          <w:b/>
          <w:bCs/>
          <w:rtl/>
        </w:rPr>
        <w:t>3</w:t>
      </w:r>
      <w:r w:rsidRPr="00B5132D">
        <w:rPr>
          <w:rFonts w:ascii="IranNastaliq" w:hAnsi="IranNastaliq" w:cs="B Homa"/>
          <w:b/>
          <w:bCs/>
          <w:rtl/>
        </w:rPr>
        <w:t>:</w:t>
      </w:r>
      <w:r w:rsidRPr="00B5132D">
        <w:rPr>
          <w:rFonts w:ascii="IranNastaliq" w:hAnsi="IranNastaliq" w:cs="B Nazanin"/>
          <w:b/>
          <w:bCs/>
          <w:rtl/>
        </w:rPr>
        <w:t xml:space="preserve"> </w:t>
      </w:r>
      <w:r w:rsidR="001A73BE" w:rsidRPr="001A73BE">
        <w:rPr>
          <w:rFonts w:ascii="IranNastaliq" w:hAnsi="IranNastaliq" w:cs="B Nazanin" w:hint="cs"/>
          <w:b/>
          <w:bCs/>
          <w:rtl/>
          <w:lang w:bidi="fa-IR"/>
        </w:rPr>
        <w:t>پس</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از</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لاك</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یا</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مهر</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نسخه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فیزیکی</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پاکات</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الف</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و</w:t>
      </w:r>
      <w:r w:rsidR="001A73BE" w:rsidRPr="001A73BE">
        <w:rPr>
          <w:rFonts w:ascii="IranNastaliq" w:hAnsi="IranNastaliq" w:cs="B Nazanin"/>
          <w:b/>
          <w:bCs/>
          <w:rtl/>
          <w:lang w:bidi="fa-IR"/>
        </w:rPr>
        <w:t xml:space="preserve"> (</w:t>
      </w:r>
      <w:r w:rsidR="004E3E40">
        <w:rPr>
          <w:rFonts w:ascii="IranNastaliq" w:hAnsi="IranNastaliq" w:cs="B Nazanin" w:hint="cs"/>
          <w:b/>
          <w:bCs/>
          <w:rtl/>
          <w:lang w:bidi="fa-IR"/>
        </w:rPr>
        <w:t>ب</w:t>
      </w:r>
      <w:r w:rsidR="001A73BE" w:rsidRPr="001A73BE">
        <w:rPr>
          <w:rFonts w:ascii="IranNastaliq" w:hAnsi="IranNastaliq" w:cs="B Nazanin"/>
          <w:b/>
          <w:bCs/>
          <w:rtl/>
          <w:lang w:bidi="fa-IR"/>
        </w:rPr>
        <w:t>)</w:t>
      </w:r>
      <w:r w:rsidR="001A73BE" w:rsidRPr="001A73BE">
        <w:rPr>
          <w:rFonts w:ascii="IranNastaliq" w:hAnsi="IranNastaliq" w:cs="B Nazanin" w:hint="cs"/>
          <w:b/>
          <w:bCs/>
          <w:rtl/>
          <w:lang w:bidi="fa-IR"/>
        </w:rPr>
        <w:t>،</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بايستي</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هر</w:t>
      </w:r>
      <w:r w:rsidR="001A73BE" w:rsidRPr="001A73BE">
        <w:rPr>
          <w:rFonts w:ascii="IranNastaliq" w:hAnsi="IranNastaliq" w:cs="B Nazanin"/>
          <w:b/>
          <w:bCs/>
          <w:rtl/>
          <w:lang w:bidi="fa-IR"/>
        </w:rPr>
        <w:t xml:space="preserve"> 2 </w:t>
      </w:r>
      <w:r w:rsidR="001A73BE" w:rsidRPr="001A73BE">
        <w:rPr>
          <w:rFonts w:ascii="IranNastaliq" w:hAnsi="IranNastaliq" w:cs="B Nazanin" w:hint="cs"/>
          <w:b/>
          <w:bCs/>
          <w:rtl/>
          <w:lang w:bidi="fa-IR"/>
        </w:rPr>
        <w:t>پاكت</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مذکور</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در</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پاكت</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دیگری</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پاکت</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لفاف</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قرار</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گرفته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و</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بعد</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از</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درج</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نام</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و</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نشاني</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و</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شماره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تلفن</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شرکت</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کننده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در</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مناقصه،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عبارت</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مربوط</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به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مناقصه</w:t>
      </w:r>
      <w:r w:rsidR="001A73BE" w:rsidRPr="001A73BE">
        <w:rPr>
          <w:rFonts w:ascii="IranNastaliq" w:hAnsi="IranNastaliq" w:cs="B Nazanin"/>
          <w:b/>
          <w:bCs/>
          <w:rtl/>
          <w:lang w:bidi="fa-IR"/>
        </w:rPr>
        <w:t xml:space="preserve"> </w:t>
      </w:r>
      <w:r w:rsidR="00E03BC0">
        <w:rPr>
          <w:rFonts w:ascii="IranNastaliq" w:hAnsi="IranNastaliq" w:cs="B Nazanin" w:hint="cs"/>
          <w:b/>
          <w:bCs/>
          <w:rtl/>
          <w:lang w:bidi="fa-IR"/>
        </w:rPr>
        <w:t>محدود</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موضوع</w:t>
      </w:r>
      <w:r w:rsidR="001A73BE" w:rsidRPr="001A73BE">
        <w:rPr>
          <w:rFonts w:ascii="IranNastaliq" w:hAnsi="IranNastaliq" w:cs="B Nazanin"/>
          <w:b/>
          <w:bCs/>
          <w:rtl/>
          <w:lang w:bidi="fa-IR"/>
        </w:rPr>
        <w:t xml:space="preserve"> "</w:t>
      </w:r>
      <w:r w:rsidR="00122FAC" w:rsidRPr="00122FAC">
        <w:rPr>
          <w:rFonts w:cs="B Nazanin" w:hint="cs"/>
          <w:b/>
          <w:bCs/>
          <w:rtl/>
          <w:lang w:bidi="fa-IR"/>
        </w:rPr>
        <w:t xml:space="preserve"> </w:t>
      </w:r>
      <w:r w:rsidR="00E03BC0">
        <w:rPr>
          <w:rFonts w:cs="B Nazanin" w:hint="cs"/>
          <w:b/>
          <w:bCs/>
          <w:rtl/>
          <w:lang w:bidi="fa-IR"/>
        </w:rPr>
        <w:t xml:space="preserve">تخلیه وبارگیری ، حمل وبهره برداری از انبارهای سرپوشیده </w:t>
      </w:r>
      <w:r w:rsidR="00122FAC" w:rsidRPr="00B879AF">
        <w:rPr>
          <w:rFonts w:cs="B Nazanin" w:hint="cs"/>
          <w:b/>
          <w:bCs/>
          <w:rtl/>
          <w:lang w:bidi="fa-IR"/>
        </w:rPr>
        <w:t xml:space="preserve"> </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روی</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پاکت</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لفاف</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قید</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گردیده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و</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پس</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از</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لاک</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یا</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مهر</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آن،</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پاکت</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پیشنهاد</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ظرف</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مهلت</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تعیین</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شده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در</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اسناد</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مناقصه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به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دبیرخانه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مناقصه</w:t>
      </w:r>
      <w:r w:rsidR="001A73BE" w:rsidRPr="001A73BE">
        <w:rPr>
          <w:rFonts w:ascii="IranNastaliq" w:hAnsi="IranNastaliq" w:cs="B Nazanin"/>
          <w:b/>
          <w:bCs/>
          <w:rtl/>
          <w:lang w:bidi="fa-IR"/>
        </w:rPr>
        <w:t xml:space="preserve"> </w:t>
      </w:r>
      <w:r w:rsidR="001A73BE" w:rsidRPr="001A73BE">
        <w:rPr>
          <w:rFonts w:ascii="IranNastaliq" w:hAnsi="IranNastaliq" w:cs="B Nazanin" w:hint="cs"/>
          <w:b/>
          <w:bCs/>
          <w:rtl/>
          <w:lang w:bidi="fa-IR"/>
        </w:rPr>
        <w:t>گزار</w:t>
      </w:r>
      <w:r w:rsidR="001A73BE" w:rsidRPr="001A73BE">
        <w:rPr>
          <w:rFonts w:ascii="IranNastaliq" w:hAnsi="IranNastaliq" w:cs="B Nazanin"/>
          <w:b/>
          <w:bCs/>
          <w:rtl/>
          <w:lang w:bidi="fa-IR"/>
        </w:rPr>
        <w:t xml:space="preserve"> </w:t>
      </w:r>
      <w:r w:rsidR="0028215C">
        <w:rPr>
          <w:rFonts w:ascii="IranNastaliq" w:hAnsi="IranNastaliq" w:cs="B Nazanin" w:hint="cs"/>
          <w:b/>
          <w:bCs/>
          <w:rtl/>
          <w:lang w:bidi="fa-IR"/>
        </w:rPr>
        <w:t xml:space="preserve">تحویل </w:t>
      </w:r>
      <w:r w:rsidR="001A73BE" w:rsidRPr="001A73BE">
        <w:rPr>
          <w:rFonts w:ascii="IranNastaliq" w:hAnsi="IranNastaliq" w:cs="B Nazanin" w:hint="cs"/>
          <w:b/>
          <w:bCs/>
          <w:rtl/>
          <w:lang w:bidi="fa-IR"/>
        </w:rPr>
        <w:t>گردد</w:t>
      </w:r>
      <w:r w:rsidR="001A73BE" w:rsidRPr="001A73BE">
        <w:rPr>
          <w:rFonts w:ascii="IranNastaliq" w:hAnsi="IranNastaliq" w:cs="B Nazanin"/>
          <w:b/>
          <w:bCs/>
          <w:rtl/>
          <w:lang w:bidi="fa-IR"/>
        </w:rPr>
        <w:t>.</w:t>
      </w:r>
    </w:p>
    <w:p w:rsidR="007E2130" w:rsidRDefault="007E2130" w:rsidP="00DE1022">
      <w:pPr>
        <w:tabs>
          <w:tab w:val="left" w:pos="153"/>
          <w:tab w:val="left" w:pos="295"/>
          <w:tab w:val="left" w:pos="579"/>
        </w:tabs>
        <w:bidi/>
        <w:ind w:left="-130"/>
        <w:contextualSpacing/>
        <w:jc w:val="lowKashida"/>
        <w:rPr>
          <w:rFonts w:ascii="IranNastaliq" w:hAnsi="IranNastaliq" w:cs="B Nazanin"/>
          <w:b/>
          <w:bCs/>
          <w:rtl/>
          <w:lang w:bidi="fa-IR"/>
        </w:rPr>
      </w:pPr>
      <w:r w:rsidRPr="008D4EBA">
        <w:rPr>
          <w:rFonts w:ascii="Arial Black" w:hAnsi="Arial Black" w:cs="B Titr"/>
          <w:b/>
          <w:bCs/>
          <w:rtl/>
          <w:lang w:bidi="fa-IR"/>
        </w:rPr>
        <w:t xml:space="preserve">پاکت </w:t>
      </w:r>
      <w:r w:rsidRPr="008D4EBA">
        <w:rPr>
          <w:rFonts w:ascii="Arial Black" w:hAnsi="Arial Black" w:cs="B Titr" w:hint="cs"/>
          <w:b/>
          <w:bCs/>
          <w:rtl/>
          <w:lang w:bidi="fa-IR"/>
        </w:rPr>
        <w:t>(</w:t>
      </w:r>
      <w:r w:rsidRPr="008D4EBA">
        <w:rPr>
          <w:rFonts w:ascii="Arial Black" w:hAnsi="Arial Black" w:cs="B Titr"/>
          <w:b/>
          <w:bCs/>
          <w:rtl/>
          <w:lang w:bidi="fa-IR"/>
        </w:rPr>
        <w:t>ج</w:t>
      </w:r>
      <w:r w:rsidRPr="008D4EBA">
        <w:rPr>
          <w:rFonts w:ascii="Arial Black" w:hAnsi="Arial Black" w:cs="B Titr" w:hint="cs"/>
          <w:b/>
          <w:bCs/>
          <w:rtl/>
          <w:lang w:bidi="fa-IR"/>
        </w:rPr>
        <w:t>)</w:t>
      </w:r>
      <w:r w:rsidRPr="008D4EBA">
        <w:rPr>
          <w:rFonts w:ascii="Arial Black" w:hAnsi="Arial Black" w:cs="B Titr" w:hint="cs"/>
          <w:rtl/>
          <w:lang w:bidi="fa-IR"/>
        </w:rPr>
        <w:t xml:space="preserve"> :</w:t>
      </w:r>
      <w:r w:rsidRPr="008D4EBA">
        <w:rPr>
          <w:rFonts w:ascii="IranNastaliq" w:hAnsi="IranNastaliq" w:cs="B Nazanin" w:hint="cs"/>
          <w:b/>
          <w:bCs/>
          <w:rtl/>
          <w:lang w:bidi="fa-IR"/>
        </w:rPr>
        <w:t xml:space="preserve"> </w:t>
      </w:r>
      <w:r w:rsidRPr="006A4D71">
        <w:rPr>
          <w:rFonts w:ascii="IranNastaliq" w:hAnsi="IranNastaliq" w:cs="B Nazanin"/>
          <w:b/>
          <w:bCs/>
          <w:rtl/>
          <w:lang w:bidi="fa-IR"/>
        </w:rPr>
        <w:t>صرفاً حاو</w:t>
      </w:r>
      <w:r w:rsidRPr="006A4D71">
        <w:rPr>
          <w:rFonts w:ascii="IranNastaliq" w:hAnsi="IranNastaliq" w:cs="B Nazanin" w:hint="cs"/>
          <w:b/>
          <w:bCs/>
          <w:rtl/>
          <w:lang w:bidi="fa-IR"/>
        </w:rPr>
        <w:t>ی</w:t>
      </w:r>
      <w:r w:rsidRPr="006A4D71">
        <w:rPr>
          <w:rFonts w:ascii="IranNastaliq" w:hAnsi="IranNastaliq" w:cs="B Nazanin"/>
          <w:b/>
          <w:bCs/>
          <w:rtl/>
          <w:lang w:bidi="fa-IR"/>
        </w:rPr>
        <w:t xml:space="preserve"> برگ پ</w:t>
      </w:r>
      <w:r w:rsidRPr="006A4D71">
        <w:rPr>
          <w:rFonts w:ascii="IranNastaliq" w:hAnsi="IranNastaliq" w:cs="B Nazanin" w:hint="cs"/>
          <w:b/>
          <w:bCs/>
          <w:rtl/>
          <w:lang w:bidi="fa-IR"/>
        </w:rPr>
        <w:t>ی</w:t>
      </w:r>
      <w:r w:rsidRPr="006A4D71">
        <w:rPr>
          <w:rFonts w:ascii="IranNastaliq" w:hAnsi="IranNastaliq" w:cs="B Nazanin" w:hint="eastAsia"/>
          <w:b/>
          <w:bCs/>
          <w:rtl/>
          <w:lang w:bidi="fa-IR"/>
        </w:rPr>
        <w:t>شنهاد</w:t>
      </w:r>
      <w:r w:rsidRPr="006A4D71">
        <w:rPr>
          <w:rFonts w:ascii="IranNastaliq" w:hAnsi="IranNastaliq" w:cs="B Nazanin"/>
          <w:b/>
          <w:bCs/>
          <w:rtl/>
          <w:lang w:bidi="fa-IR"/>
        </w:rPr>
        <w:t xml:space="preserve"> ق</w:t>
      </w:r>
      <w:r w:rsidRPr="006A4D71">
        <w:rPr>
          <w:rFonts w:ascii="IranNastaliq" w:hAnsi="IranNastaliq" w:cs="B Nazanin" w:hint="cs"/>
          <w:b/>
          <w:bCs/>
          <w:rtl/>
          <w:lang w:bidi="fa-IR"/>
        </w:rPr>
        <w:t>ی</w:t>
      </w:r>
      <w:r w:rsidRPr="006A4D71">
        <w:rPr>
          <w:rFonts w:ascii="IranNastaliq" w:hAnsi="IranNastaliq" w:cs="B Nazanin" w:hint="eastAsia"/>
          <w:b/>
          <w:bCs/>
          <w:rtl/>
          <w:lang w:bidi="fa-IR"/>
        </w:rPr>
        <w:t>مت</w:t>
      </w:r>
      <w:r>
        <w:rPr>
          <w:rFonts w:ascii="IranNastaliq" w:hAnsi="IranNastaliq" w:cs="B Nazanin"/>
          <w:b/>
          <w:bCs/>
          <w:rtl/>
          <w:lang w:bidi="fa-IR"/>
        </w:rPr>
        <w:t xml:space="preserve"> </w:t>
      </w:r>
      <w:r w:rsidRPr="006A4D71">
        <w:rPr>
          <w:rFonts w:ascii="IranNastaliq" w:hAnsi="IranNastaliq" w:cs="B Nazanin"/>
          <w:b/>
          <w:bCs/>
          <w:rtl/>
          <w:lang w:bidi="fa-IR"/>
        </w:rPr>
        <w:t>بوده که م</w:t>
      </w:r>
      <w:r w:rsidRPr="006A4D71">
        <w:rPr>
          <w:rFonts w:ascii="IranNastaliq" w:hAnsi="IranNastaliq" w:cs="B Nazanin" w:hint="cs"/>
          <w:b/>
          <w:bCs/>
          <w:rtl/>
          <w:lang w:bidi="fa-IR"/>
        </w:rPr>
        <w:t>ی</w:t>
      </w:r>
      <w:r w:rsidRPr="006A4D71">
        <w:rPr>
          <w:rFonts w:ascii="IranNastaliq" w:hAnsi="IranNastaliq" w:cs="B Nazanin"/>
          <w:b/>
          <w:bCs/>
          <w:rtl/>
          <w:lang w:bidi="fa-IR"/>
        </w:rPr>
        <w:t xml:space="preserve"> با</w:t>
      </w:r>
      <w:r w:rsidRPr="006A4D71">
        <w:rPr>
          <w:rFonts w:ascii="IranNastaliq" w:hAnsi="IranNastaliq" w:cs="B Nazanin" w:hint="cs"/>
          <w:b/>
          <w:bCs/>
          <w:rtl/>
          <w:lang w:bidi="fa-IR"/>
        </w:rPr>
        <w:t>ی</w:t>
      </w:r>
      <w:r w:rsidRPr="006A4D71">
        <w:rPr>
          <w:rFonts w:ascii="IranNastaliq" w:hAnsi="IranNastaliq" w:cs="B Nazanin" w:hint="eastAsia"/>
          <w:b/>
          <w:bCs/>
          <w:rtl/>
          <w:lang w:bidi="fa-IR"/>
        </w:rPr>
        <w:t>ست</w:t>
      </w:r>
      <w:r w:rsidRPr="006A4D71">
        <w:rPr>
          <w:rFonts w:ascii="IranNastaliq" w:hAnsi="IranNastaliq" w:cs="B Nazanin"/>
          <w:b/>
          <w:bCs/>
          <w:rtl/>
          <w:lang w:bidi="fa-IR"/>
        </w:rPr>
        <w:t xml:space="preserve"> با درج کمتر</w:t>
      </w:r>
      <w:r w:rsidRPr="006A4D71">
        <w:rPr>
          <w:rFonts w:ascii="IranNastaliq" w:hAnsi="IranNastaliq" w:cs="B Nazanin" w:hint="cs"/>
          <w:b/>
          <w:bCs/>
          <w:rtl/>
          <w:lang w:bidi="fa-IR"/>
        </w:rPr>
        <w:t>ی</w:t>
      </w:r>
      <w:r w:rsidRPr="006A4D71">
        <w:rPr>
          <w:rFonts w:ascii="IranNastaliq" w:hAnsi="IranNastaliq" w:cs="B Nazanin" w:hint="eastAsia"/>
          <w:b/>
          <w:bCs/>
          <w:rtl/>
          <w:lang w:bidi="fa-IR"/>
        </w:rPr>
        <w:t>ن</w:t>
      </w:r>
      <w:r w:rsidRPr="006A4D71">
        <w:rPr>
          <w:rFonts w:ascii="IranNastaliq" w:hAnsi="IranNastaliq" w:cs="B Nazanin"/>
          <w:b/>
          <w:bCs/>
          <w:rtl/>
          <w:lang w:bidi="fa-IR"/>
        </w:rPr>
        <w:t xml:space="preserve"> مبلغ پ</w:t>
      </w:r>
      <w:r w:rsidRPr="006A4D71">
        <w:rPr>
          <w:rFonts w:ascii="IranNastaliq" w:hAnsi="IranNastaliq" w:cs="B Nazanin" w:hint="cs"/>
          <w:b/>
          <w:bCs/>
          <w:rtl/>
          <w:lang w:bidi="fa-IR"/>
        </w:rPr>
        <w:t>ی</w:t>
      </w:r>
      <w:r w:rsidRPr="006A4D71">
        <w:rPr>
          <w:rFonts w:ascii="IranNastaliq" w:hAnsi="IranNastaliq" w:cs="B Nazanin" w:hint="eastAsia"/>
          <w:b/>
          <w:bCs/>
          <w:rtl/>
          <w:lang w:bidi="fa-IR"/>
        </w:rPr>
        <w:t>شنهاد</w:t>
      </w:r>
      <w:r w:rsidRPr="006A4D71">
        <w:rPr>
          <w:rFonts w:ascii="IranNastaliq" w:hAnsi="IranNastaliq" w:cs="B Nazanin" w:hint="cs"/>
          <w:b/>
          <w:bCs/>
          <w:rtl/>
          <w:lang w:bidi="fa-IR"/>
        </w:rPr>
        <w:t>ی</w:t>
      </w:r>
      <w:r w:rsidR="00DE1022">
        <w:rPr>
          <w:rFonts w:ascii="IranNastaliq" w:hAnsi="IranNastaliq" w:cs="B Nazanin"/>
          <w:b/>
          <w:bCs/>
          <w:rtl/>
          <w:lang w:bidi="fa-IR"/>
        </w:rPr>
        <w:t xml:space="preserve"> براي انجام </w:t>
      </w:r>
      <w:r w:rsidRPr="006A4D71">
        <w:rPr>
          <w:rFonts w:ascii="IranNastaliq" w:hAnsi="IranNastaliq" w:cs="B Nazanin"/>
          <w:b/>
          <w:bCs/>
          <w:rtl/>
          <w:lang w:bidi="fa-IR"/>
        </w:rPr>
        <w:t xml:space="preserve">موضوع مناقصه طبق </w:t>
      </w:r>
      <w:r w:rsidR="00DE1022">
        <w:rPr>
          <w:rFonts w:ascii="IranNastaliq" w:hAnsi="IranNastaliq" w:cs="B Nazanin" w:hint="cs"/>
          <w:b/>
          <w:bCs/>
          <w:rtl/>
          <w:lang w:bidi="fa-IR"/>
        </w:rPr>
        <w:t>شرایط</w:t>
      </w:r>
      <w:r w:rsidRPr="006A4D71">
        <w:rPr>
          <w:rFonts w:ascii="IranNastaliq" w:hAnsi="IranNastaliq" w:cs="B Nazanin"/>
          <w:b/>
          <w:bCs/>
          <w:rtl/>
          <w:lang w:bidi="fa-IR"/>
        </w:rPr>
        <w:t xml:space="preserve"> مربوطه (به صورت صر</w:t>
      </w:r>
      <w:r w:rsidRPr="006A4D71">
        <w:rPr>
          <w:rFonts w:ascii="IranNastaliq" w:hAnsi="IranNastaliq" w:cs="B Nazanin" w:hint="cs"/>
          <w:b/>
          <w:bCs/>
          <w:rtl/>
          <w:lang w:bidi="fa-IR"/>
        </w:rPr>
        <w:t>ی</w:t>
      </w:r>
      <w:r w:rsidRPr="006A4D71">
        <w:rPr>
          <w:rFonts w:ascii="IranNastaliq" w:hAnsi="IranNastaliq" w:cs="B Nazanin" w:hint="eastAsia"/>
          <w:b/>
          <w:bCs/>
          <w:rtl/>
          <w:lang w:bidi="fa-IR"/>
        </w:rPr>
        <w:t>ح</w:t>
      </w:r>
      <w:r w:rsidRPr="006A4D71">
        <w:rPr>
          <w:rFonts w:ascii="IranNastaliq" w:hAnsi="IranNastaliq" w:cs="B Nazanin"/>
          <w:b/>
          <w:bCs/>
          <w:rtl/>
          <w:lang w:bidi="fa-IR"/>
        </w:rPr>
        <w:t xml:space="preserve"> و روشن با عدد و حروف) تکم</w:t>
      </w:r>
      <w:r w:rsidRPr="006A4D71">
        <w:rPr>
          <w:rFonts w:ascii="IranNastaliq" w:hAnsi="IranNastaliq" w:cs="B Nazanin" w:hint="cs"/>
          <w:b/>
          <w:bCs/>
          <w:rtl/>
          <w:lang w:bidi="fa-IR"/>
        </w:rPr>
        <w:t>ی</w:t>
      </w:r>
      <w:r w:rsidRPr="006A4D71">
        <w:rPr>
          <w:rFonts w:ascii="IranNastaliq" w:hAnsi="IranNastaliq" w:cs="B Nazanin" w:hint="eastAsia"/>
          <w:b/>
          <w:bCs/>
          <w:rtl/>
          <w:lang w:bidi="fa-IR"/>
        </w:rPr>
        <w:t>ل</w:t>
      </w:r>
      <w:r w:rsidRPr="006A4D71">
        <w:rPr>
          <w:rFonts w:ascii="IranNastaliq" w:hAnsi="IranNastaliq" w:cs="B Nazanin"/>
          <w:b/>
          <w:bCs/>
          <w:rtl/>
          <w:lang w:bidi="fa-IR"/>
        </w:rPr>
        <w:t xml:space="preserve"> گرد</w:t>
      </w:r>
      <w:r w:rsidRPr="006A4D71">
        <w:rPr>
          <w:rFonts w:ascii="IranNastaliq" w:hAnsi="IranNastaliq" w:cs="B Nazanin" w:hint="cs"/>
          <w:b/>
          <w:bCs/>
          <w:rtl/>
          <w:lang w:bidi="fa-IR"/>
        </w:rPr>
        <w:t>ی</w:t>
      </w:r>
      <w:r w:rsidRPr="006A4D71">
        <w:rPr>
          <w:rFonts w:ascii="IranNastaliq" w:hAnsi="IranNastaliq" w:cs="B Nazanin" w:hint="eastAsia"/>
          <w:b/>
          <w:bCs/>
          <w:rtl/>
          <w:lang w:bidi="fa-IR"/>
        </w:rPr>
        <w:t>ده</w:t>
      </w:r>
      <w:r w:rsidRPr="006A4D71">
        <w:rPr>
          <w:rFonts w:ascii="IranNastaliq" w:hAnsi="IranNastaliq" w:cs="B Nazanin"/>
          <w:b/>
          <w:bCs/>
          <w:rtl/>
          <w:lang w:bidi="fa-IR"/>
        </w:rPr>
        <w:t xml:space="preserve"> و توسط صاحبان امضا</w:t>
      </w:r>
      <w:r w:rsidRPr="006A4D71">
        <w:rPr>
          <w:rFonts w:ascii="IranNastaliq" w:hAnsi="IranNastaliq" w:cs="B Nazanin" w:hint="cs"/>
          <w:b/>
          <w:bCs/>
          <w:rtl/>
          <w:lang w:bidi="fa-IR"/>
        </w:rPr>
        <w:t>ی</w:t>
      </w:r>
      <w:r w:rsidRPr="006A4D71">
        <w:rPr>
          <w:rFonts w:ascii="IranNastaliq" w:hAnsi="IranNastaliq" w:cs="B Nazanin"/>
          <w:b/>
          <w:bCs/>
          <w:rtl/>
          <w:lang w:bidi="fa-IR"/>
        </w:rPr>
        <w:t xml:space="preserve"> مجاز مناقصه گر مهر و امضاء گردد. چنانچه در مستندات پاکت پ</w:t>
      </w:r>
      <w:r w:rsidRPr="006A4D71">
        <w:rPr>
          <w:rFonts w:ascii="IranNastaliq" w:hAnsi="IranNastaliq" w:cs="B Nazanin" w:hint="cs"/>
          <w:b/>
          <w:bCs/>
          <w:rtl/>
          <w:lang w:bidi="fa-IR"/>
        </w:rPr>
        <w:t>ی</w:t>
      </w:r>
      <w:r w:rsidRPr="006A4D71">
        <w:rPr>
          <w:rFonts w:ascii="IranNastaliq" w:hAnsi="IranNastaliq" w:cs="B Nazanin" w:hint="eastAsia"/>
          <w:b/>
          <w:bCs/>
          <w:rtl/>
          <w:lang w:bidi="fa-IR"/>
        </w:rPr>
        <w:t>شنهاد</w:t>
      </w:r>
      <w:r w:rsidRPr="006A4D71">
        <w:rPr>
          <w:rFonts w:ascii="IranNastaliq" w:hAnsi="IranNastaliq" w:cs="B Nazanin"/>
          <w:b/>
          <w:bCs/>
          <w:rtl/>
          <w:lang w:bidi="fa-IR"/>
        </w:rPr>
        <w:t xml:space="preserve"> مال</w:t>
      </w:r>
      <w:r w:rsidRPr="006A4D71">
        <w:rPr>
          <w:rFonts w:ascii="IranNastaliq" w:hAnsi="IranNastaliq" w:cs="B Nazanin" w:hint="cs"/>
          <w:b/>
          <w:bCs/>
          <w:rtl/>
          <w:lang w:bidi="fa-IR"/>
        </w:rPr>
        <w:t>ی</w:t>
      </w:r>
      <w:r w:rsidRPr="006A4D71">
        <w:rPr>
          <w:rFonts w:ascii="IranNastaliq" w:hAnsi="IranNastaliq" w:cs="B Nazanin"/>
          <w:b/>
          <w:bCs/>
          <w:rtl/>
          <w:lang w:bidi="fa-IR"/>
        </w:rPr>
        <w:t xml:space="preserve"> (ج)، مطلب د</w:t>
      </w:r>
      <w:r w:rsidRPr="006A4D71">
        <w:rPr>
          <w:rFonts w:ascii="IranNastaliq" w:hAnsi="IranNastaliq" w:cs="B Nazanin" w:hint="cs"/>
          <w:b/>
          <w:bCs/>
          <w:rtl/>
          <w:lang w:bidi="fa-IR"/>
        </w:rPr>
        <w:t>ی</w:t>
      </w:r>
      <w:r w:rsidRPr="006A4D71">
        <w:rPr>
          <w:rFonts w:ascii="IranNastaliq" w:hAnsi="IranNastaliq" w:cs="B Nazanin" w:hint="eastAsia"/>
          <w:b/>
          <w:bCs/>
          <w:rtl/>
          <w:lang w:bidi="fa-IR"/>
        </w:rPr>
        <w:t>گر</w:t>
      </w:r>
      <w:r w:rsidRPr="006A4D71">
        <w:rPr>
          <w:rFonts w:ascii="IranNastaliq" w:hAnsi="IranNastaliq" w:cs="B Nazanin"/>
          <w:b/>
          <w:bCs/>
          <w:rtl/>
          <w:lang w:bidi="fa-IR"/>
        </w:rPr>
        <w:t xml:space="preserve"> ق</w:t>
      </w:r>
      <w:r w:rsidRPr="006A4D71">
        <w:rPr>
          <w:rFonts w:ascii="IranNastaliq" w:hAnsi="IranNastaliq" w:cs="B Nazanin" w:hint="cs"/>
          <w:b/>
          <w:bCs/>
          <w:rtl/>
          <w:lang w:bidi="fa-IR"/>
        </w:rPr>
        <w:t>ی</w:t>
      </w:r>
      <w:r w:rsidRPr="006A4D71">
        <w:rPr>
          <w:rFonts w:ascii="IranNastaliq" w:hAnsi="IranNastaliq" w:cs="B Nazanin" w:hint="eastAsia"/>
          <w:b/>
          <w:bCs/>
          <w:rtl/>
          <w:lang w:bidi="fa-IR"/>
        </w:rPr>
        <w:t>د</w:t>
      </w:r>
      <w:r w:rsidRPr="006A4D71">
        <w:rPr>
          <w:rFonts w:ascii="IranNastaliq" w:hAnsi="IranNastaliq" w:cs="B Nazanin"/>
          <w:b/>
          <w:bCs/>
          <w:rtl/>
          <w:lang w:bidi="fa-IR"/>
        </w:rPr>
        <w:t xml:space="preserve"> شود، به ه</w:t>
      </w:r>
      <w:r w:rsidRPr="006A4D71">
        <w:rPr>
          <w:rFonts w:ascii="IranNastaliq" w:hAnsi="IranNastaliq" w:cs="B Nazanin" w:hint="cs"/>
          <w:b/>
          <w:bCs/>
          <w:rtl/>
          <w:lang w:bidi="fa-IR"/>
        </w:rPr>
        <w:t>ی</w:t>
      </w:r>
      <w:r w:rsidRPr="006A4D71">
        <w:rPr>
          <w:rFonts w:ascii="IranNastaliq" w:hAnsi="IranNastaliq" w:cs="B Nazanin" w:hint="eastAsia"/>
          <w:b/>
          <w:bCs/>
          <w:rtl/>
          <w:lang w:bidi="fa-IR"/>
        </w:rPr>
        <w:t>چ</w:t>
      </w:r>
      <w:r w:rsidRPr="006A4D71">
        <w:rPr>
          <w:rFonts w:ascii="IranNastaliq" w:hAnsi="IranNastaliq" w:cs="B Nazanin"/>
          <w:b/>
          <w:bCs/>
          <w:rtl/>
          <w:lang w:bidi="fa-IR"/>
        </w:rPr>
        <w:t xml:space="preserve"> وج</w:t>
      </w:r>
      <w:r>
        <w:rPr>
          <w:rFonts w:ascii="IranNastaliq" w:hAnsi="IranNastaliq" w:cs="B Nazanin" w:hint="cs"/>
          <w:b/>
          <w:bCs/>
          <w:rtl/>
          <w:lang w:bidi="fa-IR"/>
        </w:rPr>
        <w:t>ـ</w:t>
      </w:r>
      <w:r w:rsidRPr="006A4D71">
        <w:rPr>
          <w:rFonts w:ascii="IranNastaliq" w:hAnsi="IranNastaliq" w:cs="B Nazanin"/>
          <w:b/>
          <w:bCs/>
          <w:rtl/>
          <w:lang w:bidi="fa-IR"/>
        </w:rPr>
        <w:t>ه مورد توجه قرار نگرفته و منحصراً مفاد و مواد شرا</w:t>
      </w:r>
      <w:r w:rsidRPr="006A4D71">
        <w:rPr>
          <w:rFonts w:ascii="IranNastaliq" w:hAnsi="IranNastaliq" w:cs="B Nazanin" w:hint="cs"/>
          <w:b/>
          <w:bCs/>
          <w:rtl/>
          <w:lang w:bidi="fa-IR"/>
        </w:rPr>
        <w:t>ی</w:t>
      </w:r>
      <w:r w:rsidRPr="006A4D71">
        <w:rPr>
          <w:rFonts w:ascii="IranNastaliq" w:hAnsi="IranNastaliq" w:cs="B Nazanin" w:hint="eastAsia"/>
          <w:b/>
          <w:bCs/>
          <w:rtl/>
          <w:lang w:bidi="fa-IR"/>
        </w:rPr>
        <w:t>ط</w:t>
      </w:r>
      <w:r w:rsidRPr="006A4D71">
        <w:rPr>
          <w:rFonts w:ascii="IranNastaliq" w:hAnsi="IranNastaliq" w:cs="B Nazanin"/>
          <w:b/>
          <w:bCs/>
          <w:rtl/>
          <w:lang w:bidi="fa-IR"/>
        </w:rPr>
        <w:t xml:space="preserve"> مناقصه ملا</w:t>
      </w:r>
      <w:r w:rsidRPr="006A4D71">
        <w:rPr>
          <w:rFonts w:ascii="IranNastaliq" w:hAnsi="IranNastaliq" w:cs="B Nazanin" w:hint="eastAsia"/>
          <w:b/>
          <w:bCs/>
          <w:rtl/>
          <w:lang w:bidi="fa-IR"/>
        </w:rPr>
        <w:t>ک</w:t>
      </w:r>
      <w:r w:rsidRPr="006A4D71">
        <w:rPr>
          <w:rFonts w:ascii="IranNastaliq" w:hAnsi="IranNastaliq" w:cs="B Nazanin"/>
          <w:b/>
          <w:bCs/>
          <w:rtl/>
          <w:lang w:bidi="fa-IR"/>
        </w:rPr>
        <w:t xml:space="preserve"> عمل خواهد بود، ضمن ا</w:t>
      </w:r>
      <w:r w:rsidRPr="006A4D71">
        <w:rPr>
          <w:rFonts w:ascii="IranNastaliq" w:hAnsi="IranNastaliq" w:cs="B Nazanin" w:hint="cs"/>
          <w:b/>
          <w:bCs/>
          <w:rtl/>
          <w:lang w:bidi="fa-IR"/>
        </w:rPr>
        <w:t>ی</w:t>
      </w:r>
      <w:r w:rsidRPr="006A4D71">
        <w:rPr>
          <w:rFonts w:ascii="IranNastaliq" w:hAnsi="IranNastaliq" w:cs="B Nazanin" w:hint="eastAsia"/>
          <w:b/>
          <w:bCs/>
          <w:rtl/>
          <w:lang w:bidi="fa-IR"/>
        </w:rPr>
        <w:t>ن</w:t>
      </w:r>
      <w:r w:rsidRPr="006A4D71">
        <w:rPr>
          <w:rFonts w:ascii="IranNastaliq" w:hAnsi="IranNastaliq" w:cs="B Nazanin"/>
          <w:b/>
          <w:bCs/>
          <w:rtl/>
          <w:lang w:bidi="fa-IR"/>
        </w:rPr>
        <w:t xml:space="preserve"> که در صورت مشروط بودن ق</w:t>
      </w:r>
      <w:r w:rsidRPr="006A4D71">
        <w:rPr>
          <w:rFonts w:ascii="IranNastaliq" w:hAnsi="IranNastaliq" w:cs="B Nazanin" w:hint="cs"/>
          <w:b/>
          <w:bCs/>
          <w:rtl/>
          <w:lang w:bidi="fa-IR"/>
        </w:rPr>
        <w:t>ی</w:t>
      </w:r>
      <w:r w:rsidRPr="006A4D71">
        <w:rPr>
          <w:rFonts w:ascii="IranNastaliq" w:hAnsi="IranNastaliq" w:cs="B Nazanin" w:hint="eastAsia"/>
          <w:b/>
          <w:bCs/>
          <w:rtl/>
          <w:lang w:bidi="fa-IR"/>
        </w:rPr>
        <w:t>مت</w:t>
      </w:r>
      <w:r w:rsidRPr="006A4D71">
        <w:rPr>
          <w:rFonts w:ascii="IranNastaliq" w:hAnsi="IranNastaliq" w:cs="B Nazanin"/>
          <w:b/>
          <w:bCs/>
          <w:rtl/>
          <w:lang w:bidi="fa-IR"/>
        </w:rPr>
        <w:t xml:space="preserve"> ارائه شده، پ</w:t>
      </w:r>
      <w:r w:rsidRPr="006A4D71">
        <w:rPr>
          <w:rFonts w:ascii="IranNastaliq" w:hAnsi="IranNastaliq" w:cs="B Nazanin" w:hint="cs"/>
          <w:b/>
          <w:bCs/>
          <w:rtl/>
          <w:lang w:bidi="fa-IR"/>
        </w:rPr>
        <w:t>ی</w:t>
      </w:r>
      <w:r w:rsidRPr="006A4D71">
        <w:rPr>
          <w:rFonts w:ascii="IranNastaliq" w:hAnsi="IranNastaliq" w:cs="B Nazanin" w:hint="eastAsia"/>
          <w:b/>
          <w:bCs/>
          <w:rtl/>
          <w:lang w:bidi="fa-IR"/>
        </w:rPr>
        <w:t>شنهاد</w:t>
      </w:r>
      <w:r w:rsidRPr="006A4D71">
        <w:rPr>
          <w:rFonts w:ascii="IranNastaliq" w:hAnsi="IranNastaliq" w:cs="B Nazanin"/>
          <w:b/>
          <w:bCs/>
          <w:rtl/>
          <w:lang w:bidi="fa-IR"/>
        </w:rPr>
        <w:t xml:space="preserve"> مال</w:t>
      </w:r>
      <w:r w:rsidRPr="006A4D71">
        <w:rPr>
          <w:rFonts w:ascii="IranNastaliq" w:hAnsi="IranNastaliq" w:cs="B Nazanin" w:hint="cs"/>
          <w:b/>
          <w:bCs/>
          <w:rtl/>
          <w:lang w:bidi="fa-IR"/>
        </w:rPr>
        <w:t>ی</w:t>
      </w:r>
      <w:r w:rsidRPr="006A4D71">
        <w:rPr>
          <w:rFonts w:ascii="IranNastaliq" w:hAnsi="IranNastaliq" w:cs="B Nazanin"/>
          <w:b/>
          <w:bCs/>
          <w:rtl/>
          <w:lang w:bidi="fa-IR"/>
        </w:rPr>
        <w:t xml:space="preserve"> مناقصه گر مردود اعلام خواهد شد</w:t>
      </w:r>
      <w:r w:rsidRPr="006A4D71">
        <w:rPr>
          <w:rFonts w:ascii="IranNastaliq" w:hAnsi="IranNastaliq" w:cs="B Nazanin"/>
          <w:b/>
          <w:bCs/>
          <w:lang w:bidi="fa-IR"/>
        </w:rPr>
        <w:t>.</w:t>
      </w:r>
    </w:p>
    <w:p w:rsidR="00C30B04" w:rsidRDefault="00C30B04" w:rsidP="00C30B04">
      <w:pPr>
        <w:tabs>
          <w:tab w:val="left" w:pos="153"/>
          <w:tab w:val="left" w:pos="295"/>
          <w:tab w:val="left" w:pos="579"/>
        </w:tabs>
        <w:bidi/>
        <w:ind w:left="-130"/>
        <w:contextualSpacing/>
        <w:jc w:val="lowKashida"/>
        <w:rPr>
          <w:rFonts w:ascii="IranNastaliq" w:hAnsi="IranNastaliq" w:cs="B Nazanin"/>
          <w:b/>
          <w:bCs/>
          <w:rtl/>
          <w:lang w:bidi="fa-IR"/>
        </w:rPr>
      </w:pPr>
      <w:r>
        <w:rPr>
          <w:rFonts w:ascii="Arial Black" w:hAnsi="Arial Black" w:cs="B Titr" w:hint="cs"/>
          <w:b/>
          <w:bCs/>
          <w:rtl/>
          <w:lang w:bidi="fa-IR"/>
        </w:rPr>
        <w:t>تبصره 4:</w:t>
      </w:r>
      <w:r>
        <w:rPr>
          <w:rFonts w:ascii="IranNastaliq" w:hAnsi="IranNastaliq" w:cs="B Nazanin" w:hint="cs"/>
          <w:b/>
          <w:bCs/>
          <w:rtl/>
          <w:lang w:bidi="fa-IR"/>
        </w:rPr>
        <w:t xml:space="preserve"> به پیشنهادهای فاقد  سپرده ترتیب اثر داده خواهد شد .</w:t>
      </w:r>
    </w:p>
    <w:p w:rsidR="00BB5022" w:rsidRPr="001A73BE" w:rsidRDefault="00BB5022" w:rsidP="00BB5022">
      <w:pPr>
        <w:tabs>
          <w:tab w:val="left" w:pos="153"/>
          <w:tab w:val="left" w:pos="295"/>
          <w:tab w:val="left" w:pos="579"/>
        </w:tabs>
        <w:bidi/>
        <w:ind w:left="-130"/>
        <w:contextualSpacing/>
        <w:jc w:val="lowKashida"/>
        <w:rPr>
          <w:rFonts w:ascii="IranNastaliq" w:hAnsi="IranNastaliq" w:cs="B Nazanin"/>
          <w:b/>
          <w:bCs/>
          <w:rtl/>
          <w:lang w:bidi="fa-IR"/>
        </w:rPr>
      </w:pPr>
    </w:p>
    <w:p w:rsidR="005A0778" w:rsidRDefault="005A0778" w:rsidP="00E64B4C">
      <w:pPr>
        <w:numPr>
          <w:ilvl w:val="0"/>
          <w:numId w:val="20"/>
        </w:numPr>
        <w:bidi/>
        <w:ind w:left="7" w:hanging="284"/>
        <w:jc w:val="both"/>
        <w:rPr>
          <w:rFonts w:cs="B Nazanin"/>
          <w:b/>
          <w:bCs/>
          <w:lang w:bidi="fa-IR"/>
        </w:rPr>
      </w:pPr>
      <w:r w:rsidRPr="00B5132D">
        <w:rPr>
          <w:rFonts w:cs="B Nazanin"/>
          <w:b/>
          <w:bCs/>
          <w:rtl/>
          <w:lang w:bidi="fa-IR"/>
        </w:rPr>
        <w:t xml:space="preserve">در صورتيکه در اسناد </w:t>
      </w:r>
      <w:r w:rsidRPr="00B5132D">
        <w:rPr>
          <w:rFonts w:cs="B Mitra" w:hint="cs"/>
          <w:b/>
          <w:bCs/>
          <w:rtl/>
          <w:lang w:bidi="fa-IR"/>
        </w:rPr>
        <w:t xml:space="preserve">مناقصه </w:t>
      </w:r>
      <w:r w:rsidRPr="00B5132D">
        <w:rPr>
          <w:rFonts w:cs="B Nazanin"/>
          <w:b/>
          <w:bCs/>
          <w:rtl/>
          <w:lang w:bidi="fa-IR"/>
        </w:rPr>
        <w:t xml:space="preserve">اشکالاتي از </w:t>
      </w:r>
      <w:r w:rsidRPr="00B5132D">
        <w:rPr>
          <w:rFonts w:cs="B Nazanin" w:hint="cs"/>
          <w:b/>
          <w:bCs/>
          <w:rtl/>
          <w:lang w:bidi="fa-IR"/>
        </w:rPr>
        <w:t xml:space="preserve">هر </w:t>
      </w:r>
      <w:r w:rsidRPr="00B5132D">
        <w:rPr>
          <w:rFonts w:cs="B Nazanin"/>
          <w:b/>
          <w:bCs/>
          <w:rtl/>
          <w:lang w:bidi="fa-IR"/>
        </w:rPr>
        <w:t xml:space="preserve">نظر وجود داشته باشد، </w:t>
      </w:r>
      <w:r w:rsidR="005D4568" w:rsidRPr="00B5132D">
        <w:rPr>
          <w:rFonts w:cs="B Nazanin" w:hint="cs"/>
          <w:b/>
          <w:bCs/>
          <w:rtl/>
          <w:lang w:bidi="fa-IR"/>
        </w:rPr>
        <w:t>مناقصه گر</w:t>
      </w:r>
      <w:r w:rsidRPr="00B5132D">
        <w:rPr>
          <w:rFonts w:cs="B Nazanin"/>
          <w:b/>
          <w:bCs/>
          <w:rtl/>
          <w:lang w:bidi="fa-IR"/>
        </w:rPr>
        <w:t xml:space="preserve"> موظف است اين اشکالات را تا</w:t>
      </w:r>
      <w:r w:rsidR="00E64B4C">
        <w:rPr>
          <w:rFonts w:cs="B Nazanin" w:hint="cs"/>
          <w:b/>
          <w:bCs/>
          <w:rtl/>
          <w:lang w:bidi="fa-IR"/>
        </w:rPr>
        <w:t>3</w:t>
      </w:r>
      <w:bookmarkStart w:id="0" w:name="_GoBack"/>
      <w:bookmarkEnd w:id="0"/>
      <w:r w:rsidRPr="00B5132D">
        <w:rPr>
          <w:rFonts w:cs="B Nazanin"/>
          <w:b/>
          <w:bCs/>
          <w:rtl/>
          <w:lang w:bidi="fa-IR"/>
        </w:rPr>
        <w:t xml:space="preserve"> روز قبل از </w:t>
      </w:r>
      <w:r w:rsidR="00057213" w:rsidRPr="00B5132D">
        <w:rPr>
          <w:rFonts w:cs="B Nazanin" w:hint="cs"/>
          <w:b/>
          <w:bCs/>
          <w:rtl/>
          <w:lang w:bidi="fa-IR"/>
        </w:rPr>
        <w:t xml:space="preserve">آخرین </w:t>
      </w:r>
      <w:r w:rsidRPr="00B5132D">
        <w:rPr>
          <w:rFonts w:cs="B Nazanin"/>
          <w:b/>
          <w:bCs/>
          <w:rtl/>
          <w:lang w:bidi="fa-IR"/>
        </w:rPr>
        <w:t xml:space="preserve">مهلت ارائه پيشنهاد کتباً منعکس و پيشنهاد اصلاحي خود را ارائه نمايد. به هر حال عدم اظهار نظر، به منزله بلااشکال بودن اسناد </w:t>
      </w:r>
      <w:r w:rsidRPr="00B5132D">
        <w:rPr>
          <w:rFonts w:cs="B Mitra" w:hint="cs"/>
          <w:b/>
          <w:bCs/>
          <w:rtl/>
          <w:lang w:bidi="fa-IR"/>
        </w:rPr>
        <w:t xml:space="preserve">مناقصه </w:t>
      </w:r>
      <w:r w:rsidRPr="00B5132D">
        <w:rPr>
          <w:rFonts w:cs="B Nazanin"/>
          <w:b/>
          <w:bCs/>
          <w:rtl/>
          <w:lang w:bidi="fa-IR"/>
        </w:rPr>
        <w:t>تلقي خواهد شد.</w:t>
      </w:r>
    </w:p>
    <w:p w:rsidR="00BB5022" w:rsidRPr="00B5132D" w:rsidRDefault="00BB5022" w:rsidP="00BB5022">
      <w:pPr>
        <w:numPr>
          <w:ilvl w:val="0"/>
          <w:numId w:val="20"/>
        </w:numPr>
        <w:bidi/>
        <w:ind w:left="7" w:hanging="284"/>
        <w:jc w:val="both"/>
        <w:rPr>
          <w:rFonts w:cs="B Nazanin"/>
          <w:b/>
          <w:bCs/>
          <w:lang w:bidi="fa-IR"/>
        </w:rPr>
      </w:pPr>
      <w:r>
        <w:rPr>
          <w:rFonts w:cs="B Nazanin" w:hint="cs"/>
          <w:b/>
          <w:bCs/>
          <w:rtl/>
          <w:lang w:bidi="fa-IR"/>
        </w:rPr>
        <w:t>مناقصه گزار در رد یا قبول هر یک از پیشنهادات مختار است .</w:t>
      </w:r>
    </w:p>
    <w:p w:rsidR="005A0778" w:rsidRPr="005F39C0" w:rsidRDefault="005D4568" w:rsidP="00DE1022">
      <w:pPr>
        <w:numPr>
          <w:ilvl w:val="0"/>
          <w:numId w:val="20"/>
        </w:numPr>
        <w:bidi/>
        <w:spacing w:before="120"/>
        <w:ind w:left="7" w:hanging="284"/>
        <w:jc w:val="both"/>
        <w:rPr>
          <w:rFonts w:cs="B Nazanin"/>
          <w:b/>
          <w:bCs/>
          <w:lang w:bidi="fa-IR"/>
        </w:rPr>
      </w:pPr>
      <w:r w:rsidRPr="00B5132D">
        <w:rPr>
          <w:rFonts w:cs="B Nazanin" w:hint="cs"/>
          <w:b/>
          <w:bCs/>
          <w:rtl/>
          <w:lang w:bidi="fa-IR"/>
        </w:rPr>
        <w:t>مناقصه گران</w:t>
      </w:r>
      <w:r w:rsidR="005A0778" w:rsidRPr="00B5132D">
        <w:rPr>
          <w:rFonts w:cs="B Nazanin" w:hint="cs"/>
          <w:b/>
          <w:bCs/>
          <w:rtl/>
          <w:lang w:bidi="fa-IR"/>
        </w:rPr>
        <w:t xml:space="preserve"> مي</w:t>
      </w:r>
      <w:r w:rsidR="005A0778" w:rsidRPr="00B5132D">
        <w:rPr>
          <w:rFonts w:cs="B Nazanin"/>
          <w:b/>
          <w:bCs/>
          <w:rtl/>
          <w:lang w:bidi="fa-IR"/>
        </w:rPr>
        <w:softHyphen/>
      </w:r>
      <w:r w:rsidR="00A8602C">
        <w:rPr>
          <w:rFonts w:cs="B Nazanin" w:hint="cs"/>
          <w:b/>
          <w:bCs/>
          <w:rtl/>
          <w:lang w:bidi="fa-IR"/>
        </w:rPr>
        <w:t xml:space="preserve">توانند با تلفن </w:t>
      </w:r>
      <w:r w:rsidR="00DE1022">
        <w:rPr>
          <w:rFonts w:cs="B Nazanin" w:hint="cs"/>
          <w:b/>
          <w:bCs/>
          <w:rtl/>
          <w:lang w:bidi="fa-IR"/>
        </w:rPr>
        <w:t>88895358</w:t>
      </w:r>
      <w:r w:rsidR="00A8602C">
        <w:rPr>
          <w:rFonts w:cs="B Nazanin" w:hint="cs"/>
          <w:b/>
          <w:bCs/>
          <w:rtl/>
          <w:lang w:bidi="fa-IR"/>
        </w:rPr>
        <w:t xml:space="preserve"> </w:t>
      </w:r>
      <w:r w:rsidR="00B77BD7">
        <w:rPr>
          <w:rFonts w:cs="B Nazanin" w:hint="cs"/>
          <w:b/>
          <w:bCs/>
          <w:rtl/>
          <w:lang w:bidi="fa-IR"/>
        </w:rPr>
        <w:t xml:space="preserve"> </w:t>
      </w:r>
      <w:r w:rsidR="005A0778" w:rsidRPr="00B5132D">
        <w:rPr>
          <w:rFonts w:cs="B Nazanin" w:hint="cs"/>
          <w:b/>
          <w:bCs/>
          <w:rtl/>
          <w:lang w:bidi="fa-IR"/>
        </w:rPr>
        <w:t>سوالات فني خود را مطرح نموده و تصريح مي</w:t>
      </w:r>
      <w:r w:rsidR="005A0778" w:rsidRPr="00B5132D">
        <w:rPr>
          <w:rFonts w:cs="B Nazanin"/>
          <w:b/>
          <w:bCs/>
          <w:rtl/>
          <w:lang w:bidi="fa-IR"/>
        </w:rPr>
        <w:softHyphen/>
      </w:r>
      <w:r w:rsidR="005A0778" w:rsidRPr="00B5132D">
        <w:rPr>
          <w:rFonts w:cs="B Nazanin" w:hint="cs"/>
          <w:b/>
          <w:bCs/>
          <w:rtl/>
          <w:lang w:bidi="fa-IR"/>
        </w:rPr>
        <w:t xml:space="preserve">نمايند که قيمت </w:t>
      </w:r>
      <w:r w:rsidR="005A0778" w:rsidRPr="005F39C0">
        <w:rPr>
          <w:rFonts w:cs="B Nazanin" w:hint="cs"/>
          <w:b/>
          <w:bCs/>
          <w:rtl/>
          <w:lang w:bidi="fa-IR"/>
        </w:rPr>
        <w:t>پيشنهادي خود را با علم و اطلاع کامل از نوع معامله ارائه داده</w:t>
      </w:r>
      <w:r w:rsidR="005A0778" w:rsidRPr="005F39C0">
        <w:rPr>
          <w:rFonts w:cs="B Nazanin" w:hint="cs"/>
          <w:b/>
          <w:bCs/>
          <w:rtl/>
          <w:lang w:bidi="fa-IR"/>
        </w:rPr>
        <w:softHyphen/>
        <w:t>اند.</w:t>
      </w:r>
    </w:p>
    <w:p w:rsidR="005A0778" w:rsidRPr="005F39C0" w:rsidRDefault="005A0778" w:rsidP="00A61235">
      <w:pPr>
        <w:numPr>
          <w:ilvl w:val="0"/>
          <w:numId w:val="20"/>
        </w:numPr>
        <w:bidi/>
        <w:ind w:left="7" w:hanging="284"/>
        <w:jc w:val="both"/>
        <w:rPr>
          <w:rFonts w:cs="B Nazanin"/>
          <w:b/>
          <w:bCs/>
          <w:lang w:bidi="fa-IR"/>
        </w:rPr>
      </w:pPr>
      <w:r w:rsidRPr="005F39C0">
        <w:rPr>
          <w:rFonts w:cs="B Nazanin"/>
          <w:b/>
          <w:bCs/>
          <w:rtl/>
          <w:lang w:bidi="fa-IR"/>
        </w:rPr>
        <w:t xml:space="preserve">بازگشائي </w:t>
      </w:r>
      <w:r w:rsidRPr="005F39C0">
        <w:rPr>
          <w:rFonts w:cs="B Nazanin" w:hint="cs"/>
          <w:b/>
          <w:bCs/>
          <w:rtl/>
          <w:lang w:bidi="fa-IR"/>
        </w:rPr>
        <w:t xml:space="preserve">پيشنهادات </w:t>
      </w:r>
      <w:r w:rsidR="00DE1022">
        <w:rPr>
          <w:rFonts w:cs="B Nazanin" w:hint="cs"/>
          <w:b/>
          <w:bCs/>
          <w:rtl/>
          <w:lang w:bidi="fa-IR"/>
        </w:rPr>
        <w:t xml:space="preserve"> ساعت </w:t>
      </w:r>
      <w:r w:rsidR="00A61235">
        <w:rPr>
          <w:rFonts w:cs="B Nazanin" w:hint="cs"/>
          <w:b/>
          <w:bCs/>
          <w:rtl/>
          <w:lang w:bidi="fa-IR"/>
        </w:rPr>
        <w:t>14</w:t>
      </w:r>
      <w:r w:rsidR="00DE1022">
        <w:rPr>
          <w:rFonts w:cs="B Nazanin" w:hint="cs"/>
          <w:b/>
          <w:bCs/>
          <w:rtl/>
          <w:lang w:bidi="fa-IR"/>
        </w:rPr>
        <w:t xml:space="preserve"> </w:t>
      </w:r>
      <w:r w:rsidRPr="005F39C0">
        <w:rPr>
          <w:rFonts w:cs="B Nazanin"/>
          <w:b/>
          <w:bCs/>
          <w:rtl/>
          <w:lang w:bidi="fa-IR"/>
        </w:rPr>
        <w:t xml:space="preserve">روز </w:t>
      </w:r>
      <w:r w:rsidR="00DE1022">
        <w:rPr>
          <w:rFonts w:cs="B Nazanin" w:hint="cs"/>
          <w:b/>
          <w:bCs/>
          <w:rtl/>
          <w:lang w:bidi="fa-IR"/>
        </w:rPr>
        <w:t>یک</w:t>
      </w:r>
      <w:r w:rsidR="007C6E69">
        <w:rPr>
          <w:rFonts w:cs="B Nazanin" w:hint="cs"/>
          <w:b/>
          <w:bCs/>
          <w:rtl/>
          <w:lang w:bidi="fa-IR"/>
        </w:rPr>
        <w:t xml:space="preserve">شنبه </w:t>
      </w:r>
      <w:r w:rsidR="00D25072" w:rsidRPr="00D25072">
        <w:rPr>
          <w:rFonts w:cs="B Nazanin"/>
          <w:b/>
          <w:bCs/>
          <w:rtl/>
          <w:lang w:bidi="fa-IR"/>
        </w:rPr>
        <w:t>مور</w:t>
      </w:r>
      <w:r w:rsidR="00D25072" w:rsidRPr="00D25072">
        <w:rPr>
          <w:rFonts w:cs="B Nazanin" w:hint="cs"/>
          <w:b/>
          <w:bCs/>
          <w:rtl/>
          <w:lang w:bidi="fa-IR"/>
        </w:rPr>
        <w:t xml:space="preserve">خ </w:t>
      </w:r>
      <w:r w:rsidR="00DE1022">
        <w:rPr>
          <w:rFonts w:cs="B Nazanin" w:hint="cs"/>
          <w:b/>
          <w:bCs/>
          <w:rtl/>
          <w:lang w:bidi="fa-IR"/>
        </w:rPr>
        <w:t>03</w:t>
      </w:r>
      <w:r w:rsidR="00D25072" w:rsidRPr="00D25072">
        <w:rPr>
          <w:rFonts w:cs="B Nazanin" w:hint="cs"/>
          <w:b/>
          <w:bCs/>
          <w:rtl/>
          <w:lang w:bidi="fa-IR"/>
        </w:rPr>
        <w:t>/</w:t>
      </w:r>
      <w:r w:rsidR="00DE1022">
        <w:rPr>
          <w:rFonts w:cs="B Nazanin" w:hint="cs"/>
          <w:b/>
          <w:bCs/>
          <w:rtl/>
          <w:lang w:bidi="fa-IR"/>
        </w:rPr>
        <w:t>04</w:t>
      </w:r>
      <w:r w:rsidR="00D25072" w:rsidRPr="00D25072">
        <w:rPr>
          <w:rFonts w:cs="B Nazanin" w:hint="cs"/>
          <w:b/>
          <w:bCs/>
          <w:rtl/>
          <w:lang w:bidi="fa-IR"/>
        </w:rPr>
        <w:t>/</w:t>
      </w:r>
      <w:r w:rsidR="00DE1022">
        <w:rPr>
          <w:rFonts w:cs="B Nazanin" w:hint="cs"/>
          <w:b/>
          <w:bCs/>
          <w:rtl/>
          <w:lang w:bidi="fa-IR"/>
        </w:rPr>
        <w:t xml:space="preserve">1403 </w:t>
      </w:r>
      <w:r w:rsidR="00697751">
        <w:rPr>
          <w:rFonts w:cs="B Nazanin" w:hint="cs"/>
          <w:b/>
          <w:bCs/>
          <w:rtl/>
          <w:lang w:bidi="fa-IR"/>
        </w:rPr>
        <w:t xml:space="preserve"> </w:t>
      </w:r>
      <w:r w:rsidRPr="005F39C0">
        <w:rPr>
          <w:rFonts w:cs="B Nazanin"/>
          <w:b/>
          <w:bCs/>
          <w:rtl/>
          <w:lang w:bidi="fa-IR"/>
        </w:rPr>
        <w:t>در</w:t>
      </w:r>
      <w:r w:rsidRPr="005F39C0">
        <w:rPr>
          <w:rFonts w:cs="B Nazanin" w:hint="cs"/>
          <w:b/>
          <w:bCs/>
          <w:rtl/>
          <w:lang w:bidi="fa-IR"/>
        </w:rPr>
        <w:t xml:space="preserve"> ج</w:t>
      </w:r>
      <w:r w:rsidR="00A8602C" w:rsidRPr="005F39C0">
        <w:rPr>
          <w:rFonts w:cs="B Nazanin" w:hint="cs"/>
          <w:b/>
          <w:bCs/>
          <w:rtl/>
          <w:lang w:bidi="fa-IR"/>
        </w:rPr>
        <w:t xml:space="preserve">لسه کميسيون معاملات مناقصه گزار </w:t>
      </w:r>
      <w:r w:rsidR="005D4568" w:rsidRPr="005F39C0">
        <w:rPr>
          <w:rFonts w:cs="B Nazanin" w:hint="cs"/>
          <w:b/>
          <w:bCs/>
          <w:rtl/>
          <w:lang w:bidi="fa-IR"/>
        </w:rPr>
        <w:t>انجام خواهد شد</w:t>
      </w:r>
      <w:r w:rsidRPr="005F39C0">
        <w:rPr>
          <w:rFonts w:cs="B Nazanin" w:hint="cs"/>
          <w:b/>
          <w:bCs/>
          <w:rtl/>
          <w:lang w:bidi="fa-IR"/>
        </w:rPr>
        <w:t>.</w:t>
      </w:r>
    </w:p>
    <w:p w:rsidR="005A0778" w:rsidRPr="00B5132D" w:rsidRDefault="005A0778" w:rsidP="00A8602C">
      <w:pPr>
        <w:pStyle w:val="ListParagraph"/>
        <w:numPr>
          <w:ilvl w:val="0"/>
          <w:numId w:val="20"/>
        </w:numPr>
        <w:spacing w:before="120"/>
        <w:ind w:left="6" w:hanging="284"/>
        <w:contextualSpacing/>
        <w:jc w:val="highKashida"/>
        <w:rPr>
          <w:rFonts w:cs="B Nazanin"/>
          <w:b/>
          <w:bCs/>
          <w:szCs w:val="24"/>
          <w:lang w:bidi="fa-IR"/>
        </w:rPr>
      </w:pPr>
      <w:r w:rsidRPr="00B5132D">
        <w:rPr>
          <w:rFonts w:cs="B Nazanin" w:hint="cs"/>
          <w:b/>
          <w:bCs/>
          <w:szCs w:val="24"/>
          <w:rtl/>
          <w:lang w:bidi="fa-IR"/>
        </w:rPr>
        <w:lastRenderedPageBreak/>
        <w:t>ارائه پيشنهاد از سوي مناقصه</w:t>
      </w:r>
      <w:r w:rsidRPr="00B5132D">
        <w:rPr>
          <w:rFonts w:cs="B Nazanin"/>
          <w:b/>
          <w:bCs/>
          <w:szCs w:val="24"/>
          <w:rtl/>
          <w:lang w:bidi="fa-IR"/>
        </w:rPr>
        <w:softHyphen/>
      </w:r>
      <w:r w:rsidRPr="00B5132D">
        <w:rPr>
          <w:rFonts w:cs="B Nazanin" w:hint="cs"/>
          <w:b/>
          <w:bCs/>
          <w:szCs w:val="24"/>
          <w:rtl/>
          <w:lang w:bidi="fa-IR"/>
        </w:rPr>
        <w:t>گران</w:t>
      </w:r>
      <w:r w:rsidRPr="00B5132D">
        <w:rPr>
          <w:rFonts w:cs="B Nazanin"/>
          <w:b/>
          <w:bCs/>
          <w:szCs w:val="24"/>
          <w:rtl/>
          <w:lang w:bidi="fa-IR"/>
        </w:rPr>
        <w:t xml:space="preserve"> مادامي که</w:t>
      </w:r>
      <w:r w:rsidR="005F39C0">
        <w:rPr>
          <w:rFonts w:cs="B Nazanin" w:hint="cs"/>
          <w:b/>
          <w:bCs/>
          <w:szCs w:val="24"/>
          <w:rtl/>
          <w:lang w:bidi="fa-IR"/>
        </w:rPr>
        <w:t xml:space="preserve"> کتبا</w:t>
      </w:r>
      <w:r w:rsidRPr="00B5132D">
        <w:rPr>
          <w:rFonts w:cs="B Nazanin"/>
          <w:b/>
          <w:bCs/>
          <w:szCs w:val="24"/>
          <w:rtl/>
          <w:lang w:bidi="fa-IR"/>
        </w:rPr>
        <w:t xml:space="preserve"> </w:t>
      </w:r>
      <w:r w:rsidRPr="00B5132D">
        <w:rPr>
          <w:rFonts w:cs="B Nazanin" w:hint="cs"/>
          <w:b/>
          <w:bCs/>
          <w:szCs w:val="24"/>
          <w:rtl/>
          <w:lang w:bidi="fa-IR"/>
        </w:rPr>
        <w:t xml:space="preserve">به </w:t>
      </w:r>
      <w:r w:rsidRPr="00B5132D">
        <w:rPr>
          <w:rFonts w:cs="B Nazanin"/>
          <w:b/>
          <w:bCs/>
          <w:szCs w:val="24"/>
          <w:rtl/>
          <w:lang w:bidi="fa-IR"/>
        </w:rPr>
        <w:t>عنوان برنده اعلام نشده</w:t>
      </w:r>
      <w:r w:rsidRPr="00B5132D">
        <w:rPr>
          <w:rFonts w:cs="B Nazanin"/>
          <w:b/>
          <w:bCs/>
          <w:szCs w:val="24"/>
          <w:rtl/>
          <w:lang w:bidi="fa-IR"/>
        </w:rPr>
        <w:softHyphen/>
        <w:t>اند</w:t>
      </w:r>
      <w:r w:rsidRPr="00B5132D">
        <w:rPr>
          <w:rFonts w:cs="B Nazanin" w:hint="cs"/>
          <w:b/>
          <w:bCs/>
          <w:szCs w:val="24"/>
          <w:rtl/>
          <w:lang w:bidi="fa-IR"/>
        </w:rPr>
        <w:t xml:space="preserve"> و تضمين</w:t>
      </w:r>
      <w:r w:rsidRPr="00B5132D">
        <w:rPr>
          <w:rFonts w:cs="B Nazanin"/>
          <w:b/>
          <w:bCs/>
          <w:szCs w:val="24"/>
          <w:rtl/>
          <w:lang w:bidi="fa-IR"/>
        </w:rPr>
        <w:t xml:space="preserve"> انجام تعهد</w:t>
      </w:r>
      <w:r w:rsidRPr="00B5132D">
        <w:rPr>
          <w:rFonts w:cs="B Nazanin" w:hint="cs"/>
          <w:b/>
          <w:bCs/>
          <w:szCs w:val="24"/>
          <w:rtl/>
          <w:lang w:bidi="fa-IR"/>
        </w:rPr>
        <w:t>ات</w:t>
      </w:r>
      <w:r w:rsidRPr="00B5132D">
        <w:rPr>
          <w:rFonts w:cs="B Nazanin"/>
          <w:b/>
          <w:bCs/>
          <w:szCs w:val="24"/>
          <w:rtl/>
          <w:lang w:bidi="fa-IR"/>
        </w:rPr>
        <w:t xml:space="preserve"> را توديع نکرده و قراردادي با آنان امضاء نشده است، هيچ</w:t>
      </w:r>
      <w:r w:rsidR="00057213" w:rsidRPr="00B5132D">
        <w:rPr>
          <w:rFonts w:cs="B Nazanin" w:hint="cs"/>
          <w:b/>
          <w:bCs/>
          <w:szCs w:val="24"/>
          <w:rtl/>
          <w:lang w:bidi="fa-IR"/>
        </w:rPr>
        <w:t xml:space="preserve"> </w:t>
      </w:r>
      <w:r w:rsidRPr="00B5132D">
        <w:rPr>
          <w:rFonts w:cs="B Nazanin"/>
          <w:b/>
          <w:bCs/>
          <w:szCs w:val="24"/>
          <w:rtl/>
          <w:lang w:bidi="fa-IR"/>
        </w:rPr>
        <w:t xml:space="preserve">گونه حقي براي </w:t>
      </w:r>
      <w:r w:rsidRPr="00B5132D">
        <w:rPr>
          <w:rFonts w:cs="B Nazanin" w:hint="cs"/>
          <w:b/>
          <w:bCs/>
          <w:szCs w:val="24"/>
          <w:rtl/>
          <w:lang w:bidi="fa-IR"/>
        </w:rPr>
        <w:t>مناقصه</w:t>
      </w:r>
      <w:r w:rsidRPr="00B5132D">
        <w:rPr>
          <w:rFonts w:cs="B Nazanin"/>
          <w:b/>
          <w:bCs/>
          <w:szCs w:val="24"/>
          <w:rtl/>
          <w:lang w:bidi="fa-IR"/>
        </w:rPr>
        <w:softHyphen/>
      </w:r>
      <w:r w:rsidRPr="00B5132D">
        <w:rPr>
          <w:rFonts w:cs="B Nazanin" w:hint="cs"/>
          <w:b/>
          <w:bCs/>
          <w:szCs w:val="24"/>
          <w:rtl/>
          <w:lang w:bidi="fa-IR"/>
        </w:rPr>
        <w:t>گر</w:t>
      </w:r>
      <w:r w:rsidRPr="00B5132D">
        <w:rPr>
          <w:rFonts w:cs="B Nazanin"/>
          <w:b/>
          <w:bCs/>
          <w:szCs w:val="24"/>
          <w:rtl/>
          <w:lang w:bidi="fa-IR"/>
        </w:rPr>
        <w:t xml:space="preserve"> و تکليفي براي </w:t>
      </w:r>
      <w:r w:rsidRPr="00B5132D">
        <w:rPr>
          <w:rFonts w:cs="B Nazanin" w:hint="cs"/>
          <w:b/>
          <w:bCs/>
          <w:szCs w:val="24"/>
          <w:rtl/>
          <w:lang w:bidi="fa-IR"/>
        </w:rPr>
        <w:t>مناقصه</w:t>
      </w:r>
      <w:r w:rsidRPr="00B5132D">
        <w:rPr>
          <w:rFonts w:cs="B Nazanin"/>
          <w:b/>
          <w:bCs/>
          <w:szCs w:val="24"/>
          <w:rtl/>
          <w:lang w:bidi="fa-IR"/>
        </w:rPr>
        <w:softHyphen/>
      </w:r>
      <w:r w:rsidRPr="00B5132D">
        <w:rPr>
          <w:rFonts w:cs="B Nazanin" w:hint="cs"/>
          <w:b/>
          <w:bCs/>
          <w:szCs w:val="24"/>
          <w:rtl/>
          <w:lang w:bidi="fa-IR"/>
        </w:rPr>
        <w:t>گزار</w:t>
      </w:r>
      <w:r w:rsidRPr="00B5132D">
        <w:rPr>
          <w:rFonts w:cs="B Nazanin"/>
          <w:b/>
          <w:bCs/>
          <w:szCs w:val="24"/>
          <w:rtl/>
          <w:lang w:bidi="fa-IR"/>
        </w:rPr>
        <w:t xml:space="preserve"> ايجاد نمي</w:t>
      </w:r>
      <w:r w:rsidRPr="00B5132D">
        <w:rPr>
          <w:rFonts w:cs="B Nazanin"/>
          <w:b/>
          <w:bCs/>
          <w:szCs w:val="24"/>
          <w:rtl/>
          <w:lang w:bidi="fa-IR"/>
        </w:rPr>
        <w:softHyphen/>
      </w:r>
      <w:r w:rsidRPr="00B5132D">
        <w:rPr>
          <w:rFonts w:cs="B Nazanin" w:hint="cs"/>
          <w:b/>
          <w:bCs/>
          <w:szCs w:val="24"/>
          <w:rtl/>
          <w:lang w:bidi="fa-IR"/>
        </w:rPr>
        <w:t>ک</w:t>
      </w:r>
      <w:r w:rsidRPr="00B5132D">
        <w:rPr>
          <w:rFonts w:cs="B Nazanin"/>
          <w:b/>
          <w:bCs/>
          <w:szCs w:val="24"/>
          <w:rtl/>
          <w:lang w:bidi="fa-IR"/>
        </w:rPr>
        <w:t>ند.</w:t>
      </w:r>
    </w:p>
    <w:p w:rsidR="005A0778" w:rsidRPr="00B5132D" w:rsidRDefault="005A0778" w:rsidP="00EF4DB7">
      <w:pPr>
        <w:pStyle w:val="ListParagraph"/>
        <w:numPr>
          <w:ilvl w:val="0"/>
          <w:numId w:val="20"/>
        </w:numPr>
        <w:tabs>
          <w:tab w:val="left" w:pos="149"/>
        </w:tabs>
        <w:spacing w:before="240"/>
        <w:ind w:left="7"/>
        <w:contextualSpacing/>
        <w:jc w:val="both"/>
        <w:rPr>
          <w:rFonts w:cs="B Nazanin"/>
          <w:b/>
          <w:bCs/>
          <w:color w:val="000000"/>
          <w:szCs w:val="24"/>
          <w:lang w:bidi="fa-IR"/>
        </w:rPr>
      </w:pPr>
      <w:r w:rsidRPr="00B5132D">
        <w:rPr>
          <w:rFonts w:cs="B Nazanin" w:hint="cs"/>
          <w:b/>
          <w:bCs/>
          <w:szCs w:val="24"/>
          <w:rtl/>
          <w:lang w:bidi="fa-IR"/>
        </w:rPr>
        <w:t xml:space="preserve">مدت اعتبار پيشنهاد قيمت مناقصه گران از آخرين مهلت ارائه پاکات مناقصه </w:t>
      </w:r>
      <w:r w:rsidR="00EF4DB7">
        <w:rPr>
          <w:rFonts w:cs="B Nazanin" w:hint="cs"/>
          <w:b/>
          <w:bCs/>
          <w:szCs w:val="24"/>
          <w:rtl/>
          <w:lang w:bidi="fa-IR"/>
        </w:rPr>
        <w:t>20</w:t>
      </w:r>
      <w:r w:rsidRPr="00B5132D">
        <w:rPr>
          <w:rFonts w:cs="B Nazanin" w:hint="cs"/>
          <w:b/>
          <w:bCs/>
          <w:color w:val="FF0000"/>
          <w:szCs w:val="24"/>
          <w:rtl/>
          <w:lang w:bidi="fa-IR"/>
        </w:rPr>
        <w:t xml:space="preserve"> </w:t>
      </w:r>
      <w:r w:rsidRPr="00B5132D">
        <w:rPr>
          <w:rFonts w:cs="B Nazanin" w:hint="cs"/>
          <w:b/>
          <w:bCs/>
          <w:szCs w:val="24"/>
          <w:rtl/>
          <w:lang w:bidi="fa-IR"/>
        </w:rPr>
        <w:t>روز مي باشد که در صورت پذيرش پيشنهاد از سوي مناقصه گزار و ابلاغ برنده ظرف مدت مذکور، برنده مناقصه متعهد است نسبت به انعقاد قرارداد و ايفاي تعهدات خود وفق مفاد اسناد مناقصه اقدام نمايد.</w:t>
      </w:r>
    </w:p>
    <w:p w:rsidR="00924196" w:rsidRPr="005F39C0" w:rsidRDefault="00924196" w:rsidP="00DE1022">
      <w:pPr>
        <w:numPr>
          <w:ilvl w:val="0"/>
          <w:numId w:val="20"/>
        </w:numPr>
        <w:tabs>
          <w:tab w:val="left" w:pos="180"/>
          <w:tab w:val="right" w:pos="354"/>
          <w:tab w:val="left" w:pos="900"/>
        </w:tabs>
        <w:bidi/>
        <w:ind w:left="7"/>
        <w:jc w:val="both"/>
        <w:rPr>
          <w:rFonts w:cs="B Nazanin"/>
          <w:b/>
          <w:bCs/>
          <w:lang w:bidi="fa-IR"/>
        </w:rPr>
      </w:pPr>
      <w:r w:rsidRPr="005F39C0">
        <w:rPr>
          <w:rFonts w:cs="B Nazanin" w:hint="cs"/>
          <w:b/>
          <w:bCs/>
          <w:rtl/>
          <w:lang w:bidi="fa-IR"/>
        </w:rPr>
        <w:t>برنده مناقصه مکلف است هنگام عقد قرارداد معادل 10 درصد مبلغ کل قرارداد را بعنوان تضمين انجام تعهدات</w:t>
      </w:r>
      <w:r w:rsidR="005D4568" w:rsidRPr="005F39C0">
        <w:rPr>
          <w:rFonts w:cs="B Nazanin" w:hint="cs"/>
          <w:b/>
          <w:bCs/>
          <w:rtl/>
          <w:lang w:bidi="fa-IR"/>
        </w:rPr>
        <w:t xml:space="preserve"> (</w:t>
      </w:r>
      <w:r w:rsidRPr="005F39C0">
        <w:rPr>
          <w:rFonts w:cs="B Nazanin" w:hint="cs"/>
          <w:b/>
          <w:bCs/>
          <w:rtl/>
          <w:lang w:bidi="fa-IR"/>
        </w:rPr>
        <w:t xml:space="preserve">به نفع </w:t>
      </w:r>
      <w:r w:rsidR="00DE1022">
        <w:rPr>
          <w:rFonts w:cs="B Nazanin" w:hint="cs"/>
          <w:b/>
          <w:bCs/>
          <w:rtl/>
          <w:lang w:bidi="fa-IR"/>
        </w:rPr>
        <w:t>شرکت جهان صادرات سینا</w:t>
      </w:r>
      <w:r w:rsidR="005D4568" w:rsidRPr="005F39C0">
        <w:rPr>
          <w:rFonts w:cs="B Nazanin" w:hint="cs"/>
          <w:b/>
          <w:bCs/>
          <w:rtl/>
          <w:lang w:bidi="fa-IR"/>
        </w:rPr>
        <w:t>)</w:t>
      </w:r>
      <w:r w:rsidR="005318CD">
        <w:rPr>
          <w:rFonts w:cs="B Nazanin" w:hint="cs"/>
          <w:b/>
          <w:bCs/>
          <w:rtl/>
          <w:lang w:bidi="fa-IR"/>
        </w:rPr>
        <w:t xml:space="preserve"> به صورت تضمین</w:t>
      </w:r>
      <w:r w:rsidRPr="005F39C0">
        <w:rPr>
          <w:rFonts w:cs="B Nazanin" w:hint="cs"/>
          <w:b/>
          <w:bCs/>
          <w:rtl/>
          <w:lang w:bidi="fa-IR"/>
        </w:rPr>
        <w:t xml:space="preserve"> معتبر قابل قبول مناقصه گزار ارائه نمايد. عقد قرارداد با برنده مناقصه منوط به تسليم تضمين مذکور است. تضمين مزبور پس از انجام کامل تعهدات قرارداد از سوي برنده مناقصه</w:t>
      </w:r>
      <w:r w:rsidR="00805D7F" w:rsidRPr="005F39C0">
        <w:rPr>
          <w:rFonts w:cs="B Nazanin" w:hint="cs"/>
          <w:b/>
          <w:bCs/>
          <w:rtl/>
          <w:lang w:bidi="fa-IR"/>
        </w:rPr>
        <w:t xml:space="preserve"> در پایان دوره تضمین</w:t>
      </w:r>
      <w:r w:rsidRPr="005F39C0">
        <w:rPr>
          <w:rFonts w:cs="B Nazanin" w:hint="cs"/>
          <w:b/>
          <w:bCs/>
          <w:rtl/>
          <w:lang w:bidi="fa-IR"/>
        </w:rPr>
        <w:t xml:space="preserve"> آزاد خواهد شد.</w:t>
      </w:r>
    </w:p>
    <w:p w:rsidR="00924196" w:rsidRPr="00B5132D" w:rsidRDefault="00924196" w:rsidP="005318CD">
      <w:pPr>
        <w:numPr>
          <w:ilvl w:val="0"/>
          <w:numId w:val="20"/>
        </w:numPr>
        <w:tabs>
          <w:tab w:val="left" w:pos="180"/>
          <w:tab w:val="right" w:pos="354"/>
          <w:tab w:val="left" w:pos="900"/>
        </w:tabs>
        <w:bidi/>
        <w:ind w:left="7"/>
        <w:jc w:val="both"/>
        <w:rPr>
          <w:rFonts w:cs="B Nazanin"/>
          <w:b/>
          <w:bCs/>
          <w:lang w:bidi="fa-IR"/>
        </w:rPr>
      </w:pPr>
      <w:r w:rsidRPr="00B5132D">
        <w:rPr>
          <w:rFonts w:cs="B Nazanin" w:hint="cs"/>
          <w:b/>
          <w:bCs/>
          <w:rtl/>
          <w:lang w:bidi="fa-IR"/>
        </w:rPr>
        <w:t xml:space="preserve">برنده </w:t>
      </w:r>
      <w:r w:rsidR="00697FF4">
        <w:rPr>
          <w:rFonts w:cs="B Nazanin" w:hint="cs"/>
          <w:b/>
          <w:bCs/>
          <w:rtl/>
          <w:lang w:bidi="fa-IR"/>
        </w:rPr>
        <w:t xml:space="preserve">مناقصه مي بايست حداکثر ظرف مدت </w:t>
      </w:r>
      <w:r w:rsidR="005318CD">
        <w:rPr>
          <w:rFonts w:cs="B Nazanin" w:hint="cs"/>
          <w:b/>
          <w:bCs/>
          <w:rtl/>
          <w:lang w:bidi="fa-IR"/>
        </w:rPr>
        <w:t>3</w:t>
      </w:r>
      <w:r w:rsidRPr="00B5132D">
        <w:rPr>
          <w:rFonts w:cs="B Nazanin" w:hint="cs"/>
          <w:b/>
          <w:bCs/>
          <w:rtl/>
          <w:lang w:bidi="fa-IR"/>
        </w:rPr>
        <w:t xml:space="preserve">روز </w:t>
      </w:r>
      <w:r w:rsidR="00770C3C">
        <w:rPr>
          <w:rFonts w:cs="B Nazanin" w:hint="cs"/>
          <w:b/>
          <w:bCs/>
          <w:rtl/>
          <w:lang w:bidi="fa-IR"/>
        </w:rPr>
        <w:t xml:space="preserve">کاری </w:t>
      </w:r>
      <w:r w:rsidRPr="00B5132D">
        <w:rPr>
          <w:rFonts w:cs="B Nazanin" w:hint="cs"/>
          <w:b/>
          <w:bCs/>
          <w:rtl/>
          <w:lang w:bidi="fa-IR"/>
        </w:rPr>
        <w:t xml:space="preserve">از تاريخ اعلام </w:t>
      </w:r>
      <w:r w:rsidR="00AA1842">
        <w:rPr>
          <w:rFonts w:cs="B Nazanin" w:hint="cs"/>
          <w:b/>
          <w:bCs/>
          <w:rtl/>
          <w:lang w:bidi="fa-IR"/>
        </w:rPr>
        <w:t xml:space="preserve">کتبی </w:t>
      </w:r>
      <w:r w:rsidRPr="00B5132D">
        <w:rPr>
          <w:rFonts w:cs="B Nazanin" w:hint="cs"/>
          <w:b/>
          <w:bCs/>
          <w:rtl/>
          <w:lang w:bidi="fa-IR"/>
        </w:rPr>
        <w:t>برنده مناقصه، نسبت به</w:t>
      </w:r>
      <w:r w:rsidR="00C21544">
        <w:rPr>
          <w:rFonts w:cs="B Nazanin" w:hint="cs"/>
          <w:b/>
          <w:bCs/>
          <w:rtl/>
          <w:lang w:bidi="fa-IR"/>
        </w:rPr>
        <w:t xml:space="preserve"> تسلیم تضمین تعهدات و انعقاد قرارداد</w:t>
      </w:r>
      <w:r w:rsidRPr="00B5132D">
        <w:rPr>
          <w:rFonts w:cs="B Nazanin" w:hint="cs"/>
          <w:b/>
          <w:bCs/>
          <w:rtl/>
          <w:lang w:bidi="fa-IR"/>
        </w:rPr>
        <w:t xml:space="preserve"> </w:t>
      </w:r>
      <w:r w:rsidR="00697FF4">
        <w:rPr>
          <w:rFonts w:cs="B Nazanin" w:hint="cs"/>
          <w:b/>
          <w:bCs/>
          <w:rtl/>
          <w:lang w:bidi="fa-IR"/>
        </w:rPr>
        <w:t>به صورت کتبی</w:t>
      </w:r>
      <w:r w:rsidRPr="00B5132D">
        <w:rPr>
          <w:rFonts w:cs="B Nazanin" w:hint="cs"/>
          <w:b/>
          <w:bCs/>
          <w:rtl/>
          <w:lang w:bidi="fa-IR"/>
        </w:rPr>
        <w:t xml:space="preserve">، توديع تضمين انجام تعهدات (معادل10 درصد مبلغ کل قرارداد به نفع </w:t>
      </w:r>
      <w:r w:rsidR="00DE1022">
        <w:rPr>
          <w:rFonts w:cs="B Nazanin" w:hint="cs"/>
          <w:b/>
          <w:bCs/>
          <w:rtl/>
          <w:lang w:bidi="fa-IR"/>
        </w:rPr>
        <w:t>شرکت جهان صادرات سینا</w:t>
      </w:r>
      <w:r w:rsidRPr="00B5132D">
        <w:rPr>
          <w:rFonts w:cs="B Nazanin" w:hint="cs"/>
          <w:b/>
          <w:bCs/>
          <w:rtl/>
          <w:lang w:bidi="fa-IR"/>
        </w:rPr>
        <w:t xml:space="preserve">) </w:t>
      </w:r>
      <w:r w:rsidR="00697751">
        <w:rPr>
          <w:rFonts w:cs="B Nazanin" w:hint="cs"/>
          <w:b/>
          <w:bCs/>
          <w:rtl/>
          <w:lang w:bidi="fa-IR"/>
        </w:rPr>
        <w:t>اقدام نماید</w:t>
      </w:r>
      <w:r w:rsidRPr="00B5132D">
        <w:rPr>
          <w:rFonts w:cs="B Nazanin" w:hint="cs"/>
          <w:b/>
          <w:bCs/>
          <w:rtl/>
          <w:lang w:bidi="fa-IR"/>
        </w:rPr>
        <w:t>، در غير اينصورت تضمين شرکت در</w:t>
      </w:r>
      <w:r w:rsidR="002E6616">
        <w:rPr>
          <w:rFonts w:cs="B Nazanin" w:hint="cs"/>
          <w:b/>
          <w:bCs/>
          <w:rtl/>
          <w:lang w:bidi="fa-IR"/>
        </w:rPr>
        <w:t xml:space="preserve"> مناقصه </w:t>
      </w:r>
      <w:r w:rsidRPr="00B5132D">
        <w:rPr>
          <w:rFonts w:cs="B Nazanin" w:hint="cs"/>
          <w:b/>
          <w:bCs/>
          <w:rtl/>
          <w:lang w:bidi="fa-IR"/>
        </w:rPr>
        <w:t>وي بدون هرگونه تشريفات قضايي به نفع</w:t>
      </w:r>
      <w:r w:rsidR="00834E6D">
        <w:rPr>
          <w:rFonts w:cs="B Nazanin" w:hint="cs"/>
          <w:b/>
          <w:bCs/>
          <w:rtl/>
          <w:lang w:bidi="fa-IR"/>
        </w:rPr>
        <w:t xml:space="preserve"> </w:t>
      </w:r>
      <w:r w:rsidRPr="00B5132D">
        <w:rPr>
          <w:rFonts w:cs="B Nazanin" w:hint="cs"/>
          <w:b/>
          <w:bCs/>
          <w:rtl/>
          <w:lang w:bidi="fa-IR"/>
        </w:rPr>
        <w:t>مناقصه گزار ضبط گرديده و برنده دوم به عنوان برنده مناقصه اعلام و طبق روش فوق رفتار خواهد شد. بديهي است در چنين شرايطي برنده مناقصه حق هيچ</w:t>
      </w:r>
      <w:r w:rsidR="00BC358B" w:rsidRPr="00B5132D">
        <w:rPr>
          <w:rFonts w:cs="B Nazanin" w:hint="cs"/>
          <w:b/>
          <w:bCs/>
          <w:rtl/>
          <w:lang w:bidi="fa-IR"/>
        </w:rPr>
        <w:t xml:space="preserve"> </w:t>
      </w:r>
      <w:r w:rsidRPr="00B5132D">
        <w:rPr>
          <w:rFonts w:cs="B Nazanin" w:hint="cs"/>
          <w:b/>
          <w:bCs/>
          <w:rtl/>
          <w:lang w:bidi="fa-IR"/>
        </w:rPr>
        <w:t>گونه ادعا و اعتراضي را نخواهد داشت.</w:t>
      </w:r>
    </w:p>
    <w:p w:rsidR="00924196" w:rsidRPr="00A03CF2" w:rsidRDefault="00BC358B" w:rsidP="00B5774B">
      <w:pPr>
        <w:numPr>
          <w:ilvl w:val="0"/>
          <w:numId w:val="20"/>
        </w:numPr>
        <w:tabs>
          <w:tab w:val="left" w:pos="180"/>
          <w:tab w:val="right" w:pos="354"/>
          <w:tab w:val="left" w:pos="900"/>
        </w:tabs>
        <w:bidi/>
        <w:spacing w:before="120"/>
        <w:ind w:left="7"/>
        <w:jc w:val="both"/>
        <w:rPr>
          <w:rFonts w:cs="B Nazanin"/>
          <w:b/>
          <w:bCs/>
          <w:lang w:bidi="fa-IR"/>
        </w:rPr>
      </w:pPr>
      <w:r w:rsidRPr="00A03CF2">
        <w:rPr>
          <w:rFonts w:cs="B Nazanin" w:hint="cs"/>
          <w:b/>
          <w:bCs/>
          <w:rtl/>
          <w:lang w:bidi="fa-IR"/>
        </w:rPr>
        <w:t>اشخاص حقوقی</w:t>
      </w:r>
      <w:r w:rsidR="00924196" w:rsidRPr="00A03CF2">
        <w:rPr>
          <w:rFonts w:cs="B Nazanin" w:hint="cs"/>
          <w:b/>
          <w:bCs/>
          <w:rtl/>
          <w:lang w:bidi="fa-IR"/>
        </w:rPr>
        <w:t xml:space="preserve"> مي</w:t>
      </w:r>
      <w:r w:rsidRPr="00A03CF2">
        <w:rPr>
          <w:rFonts w:cs="B Nazanin" w:hint="cs"/>
          <w:b/>
          <w:bCs/>
          <w:rtl/>
          <w:lang w:bidi="fa-IR"/>
        </w:rPr>
        <w:t xml:space="preserve"> </w:t>
      </w:r>
      <w:r w:rsidR="00924196" w:rsidRPr="00A03CF2">
        <w:rPr>
          <w:rFonts w:cs="B Nazanin" w:hint="cs"/>
          <w:b/>
          <w:bCs/>
          <w:rtl/>
          <w:lang w:bidi="fa-IR"/>
        </w:rPr>
        <w:t>توانند در مناقصه شرکت نمايند که مشمول ممنوعيت مقرر در اصل 141 قانون اساسي جمهوري اسلامي ايران و نيز قانون منع مداخله کارمندان در معاملات دولتي و کشوري مصوب مورخ 22 دي ماه 1337 نباشند.</w:t>
      </w:r>
    </w:p>
    <w:p w:rsidR="00924196" w:rsidRPr="00B5132D" w:rsidRDefault="00FF3991" w:rsidP="002E6616">
      <w:pPr>
        <w:numPr>
          <w:ilvl w:val="0"/>
          <w:numId w:val="20"/>
        </w:numPr>
        <w:tabs>
          <w:tab w:val="left" w:pos="180"/>
          <w:tab w:val="right" w:pos="354"/>
          <w:tab w:val="left" w:pos="900"/>
        </w:tabs>
        <w:bidi/>
        <w:spacing w:before="120"/>
        <w:ind w:left="7"/>
        <w:jc w:val="both"/>
        <w:rPr>
          <w:rFonts w:cs="B Nazanin"/>
          <w:b/>
          <w:bCs/>
          <w:lang w:bidi="fa-IR"/>
        </w:rPr>
      </w:pPr>
      <w:r>
        <w:rPr>
          <w:rFonts w:cs="B Nazanin" w:hint="cs"/>
          <w:b/>
          <w:bCs/>
          <w:rtl/>
          <w:lang w:bidi="fa-IR"/>
        </w:rPr>
        <w:t xml:space="preserve">پرداخت </w:t>
      </w:r>
      <w:r w:rsidR="00924196" w:rsidRPr="00B5132D">
        <w:rPr>
          <w:rFonts w:cs="B Nazanin" w:hint="cs"/>
          <w:b/>
          <w:bCs/>
          <w:rtl/>
          <w:lang w:bidi="fa-IR"/>
        </w:rPr>
        <w:t>کل</w:t>
      </w:r>
      <w:r>
        <w:rPr>
          <w:rFonts w:cs="B Nazanin" w:hint="cs"/>
          <w:b/>
          <w:bCs/>
          <w:rtl/>
          <w:lang w:bidi="fa-IR"/>
        </w:rPr>
        <w:t>يه عوارض و کسور قانوني متعلق به</w:t>
      </w:r>
      <w:r w:rsidR="00924196" w:rsidRPr="00B5132D">
        <w:rPr>
          <w:rFonts w:cs="B Nazanin" w:hint="cs"/>
          <w:b/>
          <w:bCs/>
          <w:rtl/>
          <w:lang w:bidi="fa-IR"/>
        </w:rPr>
        <w:t xml:space="preserve"> قرارداد </w:t>
      </w:r>
      <w:r w:rsidR="00AA2728">
        <w:rPr>
          <w:rFonts w:cs="B Nazanin" w:hint="cs"/>
          <w:b/>
          <w:bCs/>
          <w:rtl/>
          <w:lang w:bidi="fa-IR"/>
        </w:rPr>
        <w:t xml:space="preserve">حاضر </w:t>
      </w:r>
      <w:r w:rsidR="00924196" w:rsidRPr="00B5132D">
        <w:rPr>
          <w:rFonts w:cs="B Nazanin" w:hint="cs"/>
          <w:b/>
          <w:bCs/>
          <w:rtl/>
          <w:lang w:bidi="fa-IR"/>
        </w:rPr>
        <w:t>تمامأ بر عهده برنده مناقصه بوده و مناقصه</w:t>
      </w:r>
      <w:r w:rsidR="00924196" w:rsidRPr="00B5132D">
        <w:rPr>
          <w:rFonts w:cs="B Nazanin"/>
          <w:b/>
          <w:bCs/>
          <w:rtl/>
          <w:lang w:bidi="fa-IR"/>
        </w:rPr>
        <w:softHyphen/>
      </w:r>
      <w:r w:rsidR="00924196" w:rsidRPr="00B5132D">
        <w:rPr>
          <w:rFonts w:cs="B Nazanin" w:hint="cs"/>
          <w:b/>
          <w:bCs/>
          <w:rtl/>
          <w:lang w:bidi="fa-IR"/>
        </w:rPr>
        <w:t>گزار در اين خصوص هيچ</w:t>
      </w:r>
      <w:r w:rsidR="00BC358B" w:rsidRPr="00B5132D">
        <w:rPr>
          <w:rFonts w:cs="B Nazanin" w:hint="cs"/>
          <w:b/>
          <w:bCs/>
          <w:rtl/>
          <w:lang w:bidi="fa-IR"/>
        </w:rPr>
        <w:t xml:space="preserve"> </w:t>
      </w:r>
      <w:r w:rsidR="00924196" w:rsidRPr="00B5132D">
        <w:rPr>
          <w:rFonts w:cs="B Nazanin" w:hint="cs"/>
          <w:b/>
          <w:bCs/>
          <w:rtl/>
          <w:lang w:bidi="fa-IR"/>
        </w:rPr>
        <w:t xml:space="preserve">گونه مسئوليتي نخواهد داشت. </w:t>
      </w:r>
    </w:p>
    <w:p w:rsidR="00001DEF" w:rsidRDefault="00924196" w:rsidP="00001DEF">
      <w:pPr>
        <w:numPr>
          <w:ilvl w:val="0"/>
          <w:numId w:val="20"/>
        </w:numPr>
        <w:tabs>
          <w:tab w:val="left" w:pos="180"/>
          <w:tab w:val="right" w:pos="354"/>
          <w:tab w:val="left" w:pos="900"/>
        </w:tabs>
        <w:bidi/>
        <w:spacing w:before="120"/>
        <w:ind w:left="7"/>
        <w:jc w:val="both"/>
        <w:rPr>
          <w:rFonts w:cs="B Nazanin"/>
          <w:b/>
          <w:bCs/>
          <w:lang w:bidi="fa-IR"/>
        </w:rPr>
      </w:pPr>
      <w:r w:rsidRPr="00B5132D">
        <w:rPr>
          <w:rFonts w:cs="B Nazanin" w:hint="cs"/>
          <w:b/>
          <w:bCs/>
          <w:rtl/>
          <w:lang w:bidi="fa-IR"/>
        </w:rPr>
        <w:t xml:space="preserve">ابلاغ هرگونه نتيجه مناقصه </w:t>
      </w:r>
      <w:r w:rsidR="00697FF4">
        <w:rPr>
          <w:rFonts w:cs="B Nazanin" w:hint="cs"/>
          <w:b/>
          <w:bCs/>
          <w:rtl/>
          <w:lang w:bidi="fa-IR"/>
        </w:rPr>
        <w:t xml:space="preserve">به صورت </w:t>
      </w:r>
      <w:r w:rsidR="005027C8">
        <w:rPr>
          <w:rFonts w:cs="B Nazanin" w:hint="cs"/>
          <w:b/>
          <w:bCs/>
          <w:rtl/>
          <w:lang w:bidi="fa-IR"/>
        </w:rPr>
        <w:t>کتبی از طرف مناقصه گز</w:t>
      </w:r>
      <w:r w:rsidR="00697FF4">
        <w:rPr>
          <w:rFonts w:cs="B Nazanin" w:hint="cs"/>
          <w:b/>
          <w:bCs/>
          <w:rtl/>
          <w:lang w:bidi="fa-IR"/>
        </w:rPr>
        <w:t>ار</w:t>
      </w:r>
      <w:r w:rsidRPr="00B5132D">
        <w:rPr>
          <w:rFonts w:cs="B Nazanin" w:hint="cs"/>
          <w:b/>
          <w:bCs/>
          <w:rtl/>
          <w:lang w:bidi="fa-IR"/>
        </w:rPr>
        <w:t xml:space="preserve"> ب</w:t>
      </w:r>
      <w:r w:rsidR="00104B64">
        <w:rPr>
          <w:rFonts w:cs="B Nazanin" w:hint="cs"/>
          <w:b/>
          <w:bCs/>
          <w:rtl/>
          <w:lang w:bidi="fa-IR"/>
        </w:rPr>
        <w:t xml:space="preserve">ه </w:t>
      </w:r>
      <w:r w:rsidRPr="00B5132D">
        <w:rPr>
          <w:rFonts w:cs="B Nazanin" w:hint="cs"/>
          <w:b/>
          <w:bCs/>
          <w:rtl/>
          <w:lang w:bidi="fa-IR"/>
        </w:rPr>
        <w:t>منزله ابلاغ قانوني تلقي مي</w:t>
      </w:r>
      <w:r w:rsidRPr="00B5132D">
        <w:rPr>
          <w:rFonts w:cs="B Nazanin"/>
          <w:b/>
          <w:bCs/>
          <w:rtl/>
          <w:lang w:bidi="fa-IR"/>
        </w:rPr>
        <w:softHyphen/>
      </w:r>
      <w:r w:rsidRPr="00B5132D">
        <w:rPr>
          <w:rFonts w:cs="B Nazanin" w:hint="cs"/>
          <w:b/>
          <w:bCs/>
          <w:rtl/>
          <w:lang w:bidi="fa-IR"/>
        </w:rPr>
        <w:t>شود و قابل اعتراض نيست.</w:t>
      </w:r>
    </w:p>
    <w:p w:rsidR="00924196" w:rsidRPr="00B5132D" w:rsidRDefault="00924196" w:rsidP="00805D7F">
      <w:pPr>
        <w:numPr>
          <w:ilvl w:val="0"/>
          <w:numId w:val="20"/>
        </w:numPr>
        <w:tabs>
          <w:tab w:val="left" w:pos="180"/>
          <w:tab w:val="right" w:pos="354"/>
          <w:tab w:val="left" w:pos="900"/>
        </w:tabs>
        <w:bidi/>
        <w:spacing w:before="120"/>
        <w:ind w:left="-46"/>
        <w:jc w:val="both"/>
        <w:rPr>
          <w:rFonts w:cs="B Nazanin"/>
          <w:b/>
          <w:bCs/>
          <w:lang w:bidi="fa-IR"/>
        </w:rPr>
      </w:pPr>
      <w:r w:rsidRPr="00B5132D">
        <w:rPr>
          <w:rFonts w:cs="B Nazanin" w:hint="cs"/>
          <w:b/>
          <w:bCs/>
          <w:rtl/>
          <w:lang w:bidi="fa-IR"/>
        </w:rPr>
        <w:t xml:space="preserve">شرکت در مناقصه و تسليم پيشنهاد به منزله قبول تمام شرايط </w:t>
      </w:r>
      <w:r w:rsidR="00805D7F">
        <w:rPr>
          <w:rFonts w:cs="B Nazanin" w:hint="cs"/>
          <w:b/>
          <w:bCs/>
          <w:rtl/>
          <w:lang w:bidi="fa-IR"/>
        </w:rPr>
        <w:t>و مفاد مجموعه کامل اسناد مناقصه</w:t>
      </w:r>
      <w:r w:rsidRPr="00B5132D">
        <w:rPr>
          <w:rFonts w:cs="B Nazanin" w:hint="cs"/>
          <w:b/>
          <w:bCs/>
          <w:rtl/>
          <w:lang w:bidi="fa-IR"/>
        </w:rPr>
        <w:t xml:space="preserve"> و اختيارات و تکاليف مناقصه</w:t>
      </w:r>
      <w:r w:rsidRPr="00B5132D">
        <w:rPr>
          <w:rFonts w:cs="B Nazanin"/>
          <w:b/>
          <w:bCs/>
          <w:rtl/>
          <w:lang w:bidi="fa-IR"/>
        </w:rPr>
        <w:softHyphen/>
      </w:r>
      <w:r w:rsidRPr="00B5132D">
        <w:rPr>
          <w:rFonts w:cs="B Nazanin" w:hint="cs"/>
          <w:b/>
          <w:bCs/>
          <w:rtl/>
          <w:lang w:bidi="fa-IR"/>
        </w:rPr>
        <w:t>گزار مندرج در قوانين و مقررات است.</w:t>
      </w:r>
    </w:p>
    <w:p w:rsidR="00924196" w:rsidRPr="00B5132D" w:rsidRDefault="00924196" w:rsidP="00433A8A">
      <w:pPr>
        <w:numPr>
          <w:ilvl w:val="0"/>
          <w:numId w:val="20"/>
        </w:numPr>
        <w:tabs>
          <w:tab w:val="left" w:pos="180"/>
          <w:tab w:val="right" w:pos="354"/>
          <w:tab w:val="left" w:pos="900"/>
        </w:tabs>
        <w:bidi/>
        <w:spacing w:before="120"/>
        <w:ind w:left="-46"/>
        <w:jc w:val="lowKashida"/>
        <w:rPr>
          <w:rFonts w:cs="B Nazanin"/>
          <w:b/>
          <w:bCs/>
          <w:lang w:bidi="fa-IR"/>
        </w:rPr>
      </w:pPr>
      <w:r w:rsidRPr="00B5132D">
        <w:rPr>
          <w:rFonts w:ascii="Calibri" w:hAnsi="Calibri" w:cs="B Nazanin" w:hint="cs"/>
          <w:b/>
          <w:bCs/>
          <w:rtl/>
          <w:lang w:bidi="fa-IR"/>
        </w:rPr>
        <w:t xml:space="preserve">قيمت پيشنهادي برنده مناقصه در طول مدت قرارداد ثابت و مقطوع </w:t>
      </w:r>
      <w:r w:rsidR="00433A8A" w:rsidRPr="00B5132D">
        <w:rPr>
          <w:rFonts w:ascii="Calibri" w:hAnsi="Calibri" w:cs="B Nazanin" w:hint="cs"/>
          <w:b/>
          <w:bCs/>
          <w:rtl/>
          <w:lang w:bidi="fa-IR"/>
        </w:rPr>
        <w:t>بوده</w:t>
      </w:r>
      <w:r w:rsidRPr="00B5132D">
        <w:rPr>
          <w:rFonts w:ascii="Calibri" w:hAnsi="Calibri" w:cs="B Nazanin" w:hint="cs"/>
          <w:b/>
          <w:bCs/>
          <w:rtl/>
          <w:lang w:bidi="fa-IR"/>
        </w:rPr>
        <w:t xml:space="preserve"> و مشمول هيچ</w:t>
      </w:r>
      <w:r w:rsidR="00CB1C73" w:rsidRPr="00B5132D">
        <w:rPr>
          <w:rFonts w:ascii="Calibri" w:hAnsi="Calibri" w:cs="B Nazanin" w:hint="cs"/>
          <w:b/>
          <w:bCs/>
          <w:rtl/>
          <w:lang w:bidi="fa-IR"/>
        </w:rPr>
        <w:t xml:space="preserve"> </w:t>
      </w:r>
      <w:r w:rsidRPr="00B5132D">
        <w:rPr>
          <w:rFonts w:ascii="Calibri" w:hAnsi="Calibri" w:cs="B Nazanin" w:hint="cs"/>
          <w:b/>
          <w:bCs/>
          <w:rtl/>
          <w:lang w:bidi="fa-IR"/>
        </w:rPr>
        <w:t>گونه تعديلي نخواهد شد. لذا شرکت</w:t>
      </w:r>
      <w:r w:rsidRPr="00B5132D">
        <w:rPr>
          <w:rFonts w:ascii="Calibri" w:hAnsi="Calibri" w:cs="B Nazanin"/>
          <w:b/>
          <w:bCs/>
          <w:rtl/>
          <w:lang w:bidi="fa-IR"/>
        </w:rPr>
        <w:softHyphen/>
      </w:r>
      <w:r w:rsidRPr="00B5132D">
        <w:rPr>
          <w:rFonts w:ascii="Calibri" w:hAnsi="Calibri" w:cs="B Nazanin" w:hint="cs"/>
          <w:b/>
          <w:bCs/>
          <w:rtl/>
          <w:lang w:bidi="fa-IR"/>
        </w:rPr>
        <w:t>کنندگان در مناقصه مي</w:t>
      </w:r>
      <w:r w:rsidRPr="00B5132D">
        <w:rPr>
          <w:rFonts w:ascii="Calibri" w:hAnsi="Calibri" w:cs="B Nazanin"/>
          <w:b/>
          <w:bCs/>
          <w:rtl/>
          <w:lang w:bidi="fa-IR"/>
        </w:rPr>
        <w:softHyphen/>
      </w:r>
      <w:r w:rsidRPr="00B5132D">
        <w:rPr>
          <w:rFonts w:ascii="Calibri" w:hAnsi="Calibri" w:cs="B Nazanin" w:hint="cs"/>
          <w:b/>
          <w:bCs/>
          <w:rtl/>
          <w:lang w:bidi="fa-IR"/>
        </w:rPr>
        <w:t>بايست در محاسبه پيشنهاد مالي خود کليه موارد و هزينه</w:t>
      </w:r>
      <w:r w:rsidRPr="00B5132D">
        <w:rPr>
          <w:rFonts w:ascii="Calibri" w:hAnsi="Calibri" w:cs="B Nazanin"/>
          <w:b/>
          <w:bCs/>
          <w:rtl/>
          <w:lang w:bidi="fa-IR"/>
        </w:rPr>
        <w:softHyphen/>
      </w:r>
      <w:r w:rsidRPr="00B5132D">
        <w:rPr>
          <w:rFonts w:ascii="Calibri" w:hAnsi="Calibri" w:cs="B Nazanin" w:hint="cs"/>
          <w:b/>
          <w:bCs/>
          <w:rtl/>
          <w:lang w:bidi="fa-IR"/>
        </w:rPr>
        <w:t>هاي مترتب و ريسک</w:t>
      </w:r>
      <w:r w:rsidRPr="00B5132D">
        <w:rPr>
          <w:rFonts w:ascii="Calibri" w:hAnsi="Calibri" w:cs="B Nazanin"/>
          <w:b/>
          <w:bCs/>
          <w:rtl/>
          <w:lang w:bidi="fa-IR"/>
        </w:rPr>
        <w:softHyphen/>
      </w:r>
      <w:r w:rsidRPr="00B5132D">
        <w:rPr>
          <w:rFonts w:ascii="Calibri" w:hAnsi="Calibri" w:cs="B Nazanin" w:hint="cs"/>
          <w:b/>
          <w:bCs/>
          <w:rtl/>
          <w:lang w:bidi="fa-IR"/>
        </w:rPr>
        <w:t>هاي مربوطه را لحاظ نمايند.</w:t>
      </w:r>
    </w:p>
    <w:p w:rsidR="006154D3" w:rsidRPr="00E34BB6" w:rsidRDefault="00924196" w:rsidP="00E34BB6">
      <w:pPr>
        <w:numPr>
          <w:ilvl w:val="0"/>
          <w:numId w:val="20"/>
        </w:numPr>
        <w:tabs>
          <w:tab w:val="left" w:pos="180"/>
          <w:tab w:val="right" w:pos="354"/>
          <w:tab w:val="left" w:pos="900"/>
        </w:tabs>
        <w:bidi/>
        <w:spacing w:before="120"/>
        <w:ind w:left="-46"/>
        <w:jc w:val="lowKashida"/>
        <w:rPr>
          <w:rFonts w:cs="B Nazanin"/>
          <w:b/>
          <w:bCs/>
          <w:lang w:bidi="fa-IR"/>
        </w:rPr>
      </w:pPr>
      <w:r w:rsidRPr="00B5132D">
        <w:rPr>
          <w:rFonts w:cs="B Nazanin" w:hint="cs"/>
          <w:b/>
          <w:bCs/>
          <w:rtl/>
          <w:lang w:bidi="fa-IR"/>
        </w:rPr>
        <w:t>مناقصه</w:t>
      </w:r>
      <w:r w:rsidRPr="00B5132D">
        <w:rPr>
          <w:rFonts w:cs="B Nazanin"/>
          <w:b/>
          <w:bCs/>
          <w:rtl/>
          <w:lang w:bidi="fa-IR"/>
        </w:rPr>
        <w:softHyphen/>
      </w:r>
      <w:r w:rsidRPr="00B5132D">
        <w:rPr>
          <w:rFonts w:cs="B Nazanin" w:hint="cs"/>
          <w:b/>
          <w:bCs/>
          <w:rtl/>
          <w:lang w:bidi="fa-IR"/>
        </w:rPr>
        <w:t>گزار در قبال هرگونه سوءتعبیر از بیانات شفاهی نمایندگان یا کارکنان مناقصه</w:t>
      </w:r>
      <w:r w:rsidRPr="00B5132D">
        <w:rPr>
          <w:rFonts w:cs="B Nazanin"/>
          <w:b/>
          <w:bCs/>
          <w:rtl/>
          <w:lang w:bidi="fa-IR"/>
        </w:rPr>
        <w:softHyphen/>
      </w:r>
      <w:r w:rsidRPr="00B5132D">
        <w:rPr>
          <w:rFonts w:cs="B Nazanin" w:hint="cs"/>
          <w:b/>
          <w:bCs/>
          <w:rtl/>
          <w:lang w:bidi="fa-IR"/>
        </w:rPr>
        <w:t>گزار هیچ</w:t>
      </w:r>
      <w:r w:rsidR="00CB1C73" w:rsidRPr="00B5132D">
        <w:rPr>
          <w:rFonts w:cs="B Nazanin" w:hint="cs"/>
          <w:b/>
          <w:bCs/>
          <w:rtl/>
          <w:lang w:bidi="fa-IR"/>
        </w:rPr>
        <w:t xml:space="preserve"> </w:t>
      </w:r>
      <w:r w:rsidRPr="00B5132D">
        <w:rPr>
          <w:rFonts w:cs="B Nazanin" w:hint="cs"/>
          <w:b/>
          <w:bCs/>
          <w:rtl/>
          <w:lang w:bidi="fa-IR"/>
        </w:rPr>
        <w:t>گونه مسئولیتی به عهده نخواهد داشت، مگر آنکه موضوع توسط مناقصه</w:t>
      </w:r>
      <w:r w:rsidRPr="00B5132D">
        <w:rPr>
          <w:rFonts w:cs="B Nazanin"/>
          <w:b/>
          <w:bCs/>
          <w:rtl/>
          <w:lang w:bidi="fa-IR"/>
        </w:rPr>
        <w:softHyphen/>
      </w:r>
      <w:r w:rsidRPr="00B5132D">
        <w:rPr>
          <w:rFonts w:cs="B Nazanin" w:hint="cs"/>
          <w:b/>
          <w:bCs/>
          <w:rtl/>
          <w:lang w:bidi="fa-IR"/>
        </w:rPr>
        <w:t xml:space="preserve">گزار </w:t>
      </w:r>
      <w:r w:rsidR="005027C8">
        <w:rPr>
          <w:rFonts w:cs="B Nazanin" w:hint="cs"/>
          <w:b/>
          <w:bCs/>
          <w:rtl/>
          <w:lang w:bidi="fa-IR"/>
        </w:rPr>
        <w:t>به صورت کتبی</w:t>
      </w:r>
      <w:r w:rsidRPr="00B5132D">
        <w:rPr>
          <w:rFonts w:cs="B Nazanin" w:hint="cs"/>
          <w:b/>
          <w:bCs/>
          <w:rtl/>
          <w:lang w:bidi="fa-IR"/>
        </w:rPr>
        <w:t xml:space="preserve"> اعلام و اطلاع</w:t>
      </w:r>
      <w:r w:rsidRPr="00B5132D">
        <w:rPr>
          <w:rFonts w:cs="B Nazanin"/>
          <w:b/>
          <w:bCs/>
          <w:rtl/>
          <w:lang w:bidi="fa-IR"/>
        </w:rPr>
        <w:softHyphen/>
      </w:r>
      <w:r w:rsidR="00E34BB6">
        <w:rPr>
          <w:rFonts w:cs="B Nazanin" w:hint="cs"/>
          <w:b/>
          <w:bCs/>
          <w:rtl/>
          <w:lang w:bidi="fa-IR"/>
        </w:rPr>
        <w:t>رسانی گرد</w:t>
      </w:r>
    </w:p>
    <w:p w:rsidR="00185106" w:rsidRDefault="00185106" w:rsidP="006154D3">
      <w:pPr>
        <w:tabs>
          <w:tab w:val="left" w:pos="180"/>
          <w:tab w:val="right" w:pos="354"/>
          <w:tab w:val="left" w:pos="900"/>
        </w:tabs>
        <w:bidi/>
        <w:spacing w:before="120"/>
        <w:ind w:left="-46"/>
        <w:jc w:val="lowKashida"/>
        <w:rPr>
          <w:rFonts w:cs="B Nazanin"/>
          <w:b/>
          <w:bCs/>
          <w:lang w:bidi="fa-IR"/>
        </w:rPr>
      </w:pPr>
    </w:p>
    <w:p w:rsidR="00697751" w:rsidRPr="00A05F9E" w:rsidRDefault="009E3CEB" w:rsidP="00A05F9E">
      <w:pPr>
        <w:numPr>
          <w:ilvl w:val="0"/>
          <w:numId w:val="20"/>
        </w:numPr>
        <w:tabs>
          <w:tab w:val="left" w:pos="180"/>
          <w:tab w:val="right" w:pos="354"/>
          <w:tab w:val="left" w:pos="900"/>
        </w:tabs>
        <w:bidi/>
        <w:spacing w:before="120"/>
        <w:ind w:left="-46"/>
        <w:jc w:val="lowKashida"/>
        <w:rPr>
          <w:rFonts w:cs="B Nazanin"/>
          <w:b/>
          <w:bCs/>
          <w:rtl/>
          <w:lang w:bidi="fa-IR"/>
        </w:rPr>
      </w:pPr>
      <w:r>
        <w:rPr>
          <w:rFonts w:cs="B Nazanin" w:hint="cs"/>
          <w:b/>
          <w:bCs/>
          <w:rtl/>
          <w:lang w:bidi="fa-IR"/>
        </w:rPr>
        <w:t xml:space="preserve">پس از اعلام برنده مناقصه مفاد و شرایط انعقاد قرارداد به شرح پیش نویس پیوست اسناد می باشد </w:t>
      </w:r>
      <w:r w:rsidR="00912861">
        <w:rPr>
          <w:rFonts w:cs="B Nazanin" w:hint="cs"/>
          <w:b/>
          <w:bCs/>
          <w:rtl/>
          <w:lang w:bidi="fa-IR"/>
        </w:rPr>
        <w:t>که مورد قبول شرکت کنندگان بوده و کلیه صفحات آن می بایست امضاء گردد.</w:t>
      </w:r>
    </w:p>
    <w:p w:rsidR="00697751" w:rsidRDefault="00697751" w:rsidP="00697751">
      <w:pPr>
        <w:bidi/>
        <w:jc w:val="both"/>
        <w:rPr>
          <w:rFonts w:cs="B Nazanin"/>
          <w:sz w:val="28"/>
          <w:szCs w:val="28"/>
          <w:rtl/>
        </w:rPr>
      </w:pPr>
    </w:p>
    <w:p w:rsidR="00697751" w:rsidRPr="00B5132D" w:rsidRDefault="00697751" w:rsidP="00697751">
      <w:pPr>
        <w:bidi/>
        <w:jc w:val="both"/>
        <w:rPr>
          <w:rFonts w:cs="B Nazanin"/>
          <w:sz w:val="28"/>
          <w:szCs w:val="28"/>
          <w:rtl/>
        </w:rPr>
      </w:pPr>
    </w:p>
    <w:p w:rsidR="00924196" w:rsidRPr="00B5132D" w:rsidRDefault="00924196" w:rsidP="00AD70D1">
      <w:pPr>
        <w:tabs>
          <w:tab w:val="num" w:pos="295"/>
        </w:tabs>
        <w:bidi/>
        <w:spacing w:line="276" w:lineRule="auto"/>
        <w:ind w:left="295"/>
        <w:jc w:val="center"/>
        <w:rPr>
          <w:rFonts w:cs="B Titr"/>
          <w:b/>
          <w:bCs/>
          <w:rtl/>
          <w:lang w:bidi="fa-IR"/>
        </w:rPr>
      </w:pPr>
      <w:r w:rsidRPr="00B5132D">
        <w:rPr>
          <w:rFonts w:cs="B Titr" w:hint="cs"/>
          <w:b/>
          <w:bCs/>
          <w:rtl/>
          <w:lang w:bidi="fa-IR"/>
        </w:rPr>
        <w:t xml:space="preserve">مهر و امضاء </w:t>
      </w:r>
      <w:r w:rsidR="00805D7F">
        <w:rPr>
          <w:rFonts w:cs="B Titr" w:hint="cs"/>
          <w:b/>
          <w:bCs/>
          <w:rtl/>
          <w:lang w:bidi="fa-IR"/>
        </w:rPr>
        <w:t>مناقصه گر</w:t>
      </w:r>
      <w:r w:rsidRPr="00B5132D">
        <w:rPr>
          <w:rFonts w:cs="B Titr" w:hint="cs"/>
          <w:b/>
          <w:bCs/>
          <w:rtl/>
          <w:lang w:bidi="fa-IR"/>
        </w:rPr>
        <w:t xml:space="preserve">                                         </w:t>
      </w:r>
      <w:r w:rsidR="00AD70D1">
        <w:rPr>
          <w:rFonts w:cs="B Titr" w:hint="cs"/>
          <w:b/>
          <w:bCs/>
          <w:rtl/>
          <w:lang w:bidi="fa-IR"/>
        </w:rPr>
        <w:t>شرکت جهان صادرات سینا (سهامی خاص)</w:t>
      </w:r>
    </w:p>
    <w:p w:rsidR="009E4910" w:rsidRPr="00B5132D" w:rsidRDefault="009E4910" w:rsidP="003C51C8">
      <w:pPr>
        <w:bidi/>
        <w:spacing w:line="276" w:lineRule="auto"/>
        <w:jc w:val="center"/>
        <w:rPr>
          <w:rFonts w:ascii="IranNastaliq" w:hAnsi="IranNastaliq" w:cs="IranNastaliq"/>
          <w:b/>
          <w:bCs/>
          <w:sz w:val="40"/>
          <w:szCs w:val="40"/>
          <w:rtl/>
          <w:lang w:bidi="fa-IR"/>
        </w:rPr>
      </w:pPr>
      <w:r w:rsidRPr="00B5132D">
        <w:rPr>
          <w:rFonts w:cs="B Nazanin"/>
          <w:b/>
          <w:bCs/>
          <w:i/>
          <w:iCs/>
          <w:sz w:val="22"/>
          <w:szCs w:val="22"/>
          <w:rtl/>
          <w:lang w:bidi="fa-IR"/>
        </w:rPr>
        <w:br w:type="page"/>
      </w:r>
      <w:r w:rsidRPr="00B5132D">
        <w:rPr>
          <w:rFonts w:ascii="IranNastaliq" w:hAnsi="IranNastaliq" w:cs="IranNastaliq" w:hint="cs"/>
          <w:b/>
          <w:bCs/>
          <w:sz w:val="40"/>
          <w:szCs w:val="40"/>
          <w:rtl/>
          <w:lang w:bidi="fa-IR"/>
        </w:rPr>
        <w:lastRenderedPageBreak/>
        <w:t>برگ تعهد</w:t>
      </w:r>
    </w:p>
    <w:p w:rsidR="009E4910" w:rsidRPr="00B5132D" w:rsidRDefault="009E4910" w:rsidP="009E4910">
      <w:pPr>
        <w:bidi/>
        <w:spacing w:line="276" w:lineRule="auto"/>
        <w:jc w:val="center"/>
        <w:rPr>
          <w:rFonts w:cs="B Nazanin"/>
          <w:b/>
          <w:bCs/>
          <w:i/>
          <w:iCs/>
          <w:sz w:val="22"/>
          <w:szCs w:val="22"/>
          <w:rtl/>
          <w:lang w:bidi="fa-IR"/>
        </w:rPr>
      </w:pPr>
    </w:p>
    <w:p w:rsidR="009E4910" w:rsidRPr="00B5132D" w:rsidRDefault="009E4910" w:rsidP="009E4910">
      <w:pPr>
        <w:bidi/>
        <w:spacing w:line="276" w:lineRule="auto"/>
        <w:jc w:val="center"/>
        <w:rPr>
          <w:rFonts w:cs="B Nazanin"/>
          <w:b/>
          <w:bCs/>
          <w:i/>
          <w:iCs/>
          <w:sz w:val="22"/>
          <w:szCs w:val="22"/>
          <w:rtl/>
          <w:lang w:bidi="fa-IR"/>
        </w:rPr>
      </w:pPr>
    </w:p>
    <w:p w:rsidR="009E4910" w:rsidRPr="00B5132D" w:rsidRDefault="009E4910" w:rsidP="005318CD">
      <w:pPr>
        <w:bidi/>
        <w:spacing w:line="360" w:lineRule="auto"/>
        <w:jc w:val="both"/>
        <w:rPr>
          <w:rFonts w:cs="B Nazanin"/>
          <w:b/>
          <w:bCs/>
          <w:sz w:val="28"/>
          <w:szCs w:val="28"/>
          <w:rtl/>
          <w:lang w:bidi="fa-IR"/>
        </w:rPr>
      </w:pPr>
      <w:r w:rsidRPr="00B5132D">
        <w:rPr>
          <w:rFonts w:cs="B Nazanin" w:hint="cs"/>
          <w:b/>
          <w:bCs/>
          <w:sz w:val="28"/>
          <w:szCs w:val="28"/>
          <w:rtl/>
          <w:lang w:bidi="fa-IR"/>
        </w:rPr>
        <w:t xml:space="preserve">این شرکت ------------- به شماره ثبت ------------- محل ثبت ------------- به شماره کد اقتصادی -----------------  و شناسه ملی -----------------  آمادگی خود را جهت شرکت در مناقصه </w:t>
      </w:r>
      <w:r w:rsidR="005318CD">
        <w:rPr>
          <w:rFonts w:cs="B Nazanin" w:hint="cs"/>
          <w:b/>
          <w:bCs/>
          <w:sz w:val="28"/>
          <w:szCs w:val="28"/>
          <w:rtl/>
          <w:lang w:bidi="fa-IR"/>
        </w:rPr>
        <w:t xml:space="preserve">تخلیه وبارگیری ،حمل وبهره برداری از انبارهای سرپوشیده </w:t>
      </w:r>
      <w:r w:rsidR="00A05F9E">
        <w:rPr>
          <w:rFonts w:cs="B Nazanin" w:hint="cs"/>
          <w:b/>
          <w:bCs/>
          <w:sz w:val="28"/>
          <w:szCs w:val="28"/>
          <w:rtl/>
          <w:lang w:bidi="fa-IR"/>
        </w:rPr>
        <w:t xml:space="preserve"> </w:t>
      </w:r>
      <w:r w:rsidRPr="00B5132D">
        <w:rPr>
          <w:rFonts w:cs="B Nazanin" w:hint="cs"/>
          <w:b/>
          <w:bCs/>
          <w:sz w:val="28"/>
          <w:szCs w:val="28"/>
          <w:rtl/>
          <w:lang w:bidi="fa-IR"/>
        </w:rPr>
        <w:t>برابر شرایط ارائه شده در اسناد مناقصه</w:t>
      </w:r>
      <w:r w:rsidR="005318CD">
        <w:rPr>
          <w:rFonts w:cs="B Nazanin" w:hint="cs"/>
          <w:b/>
          <w:bCs/>
          <w:sz w:val="28"/>
          <w:szCs w:val="28"/>
          <w:rtl/>
          <w:lang w:bidi="fa-IR"/>
        </w:rPr>
        <w:t xml:space="preserve"> محدود</w:t>
      </w:r>
      <w:r w:rsidRPr="00B5132D">
        <w:rPr>
          <w:rFonts w:cs="B Nazanin" w:hint="cs"/>
          <w:b/>
          <w:bCs/>
          <w:sz w:val="28"/>
          <w:szCs w:val="28"/>
          <w:rtl/>
          <w:lang w:bidi="fa-IR"/>
        </w:rPr>
        <w:t xml:space="preserve"> و قرارداد مربوطه</w:t>
      </w:r>
      <w:r w:rsidR="005318CD">
        <w:rPr>
          <w:rFonts w:cs="B Nazanin" w:hint="cs"/>
          <w:b/>
          <w:bCs/>
          <w:sz w:val="28"/>
          <w:szCs w:val="28"/>
          <w:rtl/>
          <w:lang w:bidi="fa-IR"/>
        </w:rPr>
        <w:t>(پیوست)</w:t>
      </w:r>
      <w:r w:rsidRPr="00B5132D">
        <w:rPr>
          <w:rFonts w:cs="B Nazanin" w:hint="cs"/>
          <w:b/>
          <w:bCs/>
          <w:sz w:val="28"/>
          <w:szCs w:val="28"/>
          <w:rtl/>
          <w:lang w:bidi="fa-IR"/>
        </w:rPr>
        <w:t xml:space="preserve"> اعلام مینماید0 ضمناً یک فقره ضمانتنامه بانکی/اعلامیه واریز نقدی به شماره --------------- مورخ ------------- بانک ---------- شعب</w:t>
      </w:r>
      <w:r w:rsidR="00CB1C73" w:rsidRPr="00B5132D">
        <w:rPr>
          <w:rFonts w:cs="B Nazanin" w:hint="cs"/>
          <w:b/>
          <w:bCs/>
          <w:sz w:val="28"/>
          <w:szCs w:val="28"/>
          <w:rtl/>
          <w:lang w:bidi="fa-IR"/>
        </w:rPr>
        <w:t>ه ---------</w:t>
      </w:r>
      <w:r w:rsidRPr="00B5132D">
        <w:rPr>
          <w:rFonts w:cs="B Nazanin" w:hint="cs"/>
          <w:b/>
          <w:bCs/>
          <w:sz w:val="28"/>
          <w:szCs w:val="28"/>
          <w:rtl/>
          <w:lang w:bidi="fa-IR"/>
        </w:rPr>
        <w:t xml:space="preserve">به مبلغ ------------------------ میلیون ریال  بعنوان تضمین شرکت در </w:t>
      </w:r>
      <w:r w:rsidR="005318CD">
        <w:rPr>
          <w:rFonts w:cs="B Nazanin" w:hint="cs"/>
          <w:b/>
          <w:bCs/>
          <w:sz w:val="28"/>
          <w:szCs w:val="28"/>
          <w:rtl/>
          <w:lang w:bidi="fa-IR"/>
        </w:rPr>
        <w:t>فرآیند مناقصه محدود</w:t>
      </w:r>
      <w:r w:rsidR="00433A8A" w:rsidRPr="00B5132D">
        <w:rPr>
          <w:rFonts w:cs="B Nazanin" w:hint="cs"/>
          <w:b/>
          <w:bCs/>
          <w:sz w:val="28"/>
          <w:szCs w:val="28"/>
          <w:rtl/>
          <w:lang w:bidi="fa-IR"/>
        </w:rPr>
        <w:t xml:space="preserve"> در پاکت (الف)</w:t>
      </w:r>
      <w:r w:rsidRPr="00B5132D">
        <w:rPr>
          <w:rFonts w:cs="B Nazanin" w:hint="cs"/>
          <w:b/>
          <w:bCs/>
          <w:sz w:val="28"/>
          <w:szCs w:val="28"/>
          <w:rtl/>
          <w:lang w:bidi="fa-IR"/>
        </w:rPr>
        <w:t xml:space="preserve"> ارائه می گردد0</w:t>
      </w:r>
    </w:p>
    <w:p w:rsidR="009E4910" w:rsidRPr="00B5132D" w:rsidRDefault="009E4910" w:rsidP="009E4910">
      <w:pPr>
        <w:bidi/>
        <w:spacing w:line="276" w:lineRule="auto"/>
        <w:jc w:val="both"/>
        <w:rPr>
          <w:rFonts w:cs="B Nazanin"/>
          <w:b/>
          <w:bCs/>
          <w:sz w:val="22"/>
          <w:szCs w:val="22"/>
          <w:rtl/>
          <w:lang w:bidi="fa-IR"/>
        </w:rPr>
      </w:pPr>
    </w:p>
    <w:p w:rsidR="009E4910" w:rsidRPr="00B5132D" w:rsidRDefault="009E4910" w:rsidP="009E4910">
      <w:pPr>
        <w:bidi/>
        <w:spacing w:line="276" w:lineRule="auto"/>
        <w:jc w:val="both"/>
        <w:rPr>
          <w:rFonts w:cs="B Nazanin"/>
          <w:b/>
          <w:bCs/>
          <w:sz w:val="22"/>
          <w:szCs w:val="22"/>
          <w:rtl/>
          <w:lang w:bidi="fa-IR"/>
        </w:rPr>
      </w:pPr>
    </w:p>
    <w:p w:rsidR="009E4910" w:rsidRPr="00B5132D" w:rsidRDefault="009E4910" w:rsidP="009E4910">
      <w:pPr>
        <w:bidi/>
        <w:spacing w:line="276" w:lineRule="auto"/>
        <w:jc w:val="both"/>
        <w:rPr>
          <w:rFonts w:cs="B Nazanin"/>
          <w:b/>
          <w:bCs/>
          <w:sz w:val="28"/>
          <w:szCs w:val="28"/>
          <w:rtl/>
          <w:lang w:bidi="fa-IR"/>
        </w:rPr>
      </w:pPr>
    </w:p>
    <w:p w:rsidR="009E4910" w:rsidRPr="00B5132D" w:rsidRDefault="009E4910" w:rsidP="00805D7F">
      <w:pPr>
        <w:bidi/>
        <w:spacing w:line="276" w:lineRule="auto"/>
        <w:ind w:right="540" w:firstLine="3839"/>
        <w:jc w:val="center"/>
        <w:rPr>
          <w:rFonts w:cs="B Nazanin"/>
          <w:b/>
          <w:bCs/>
          <w:sz w:val="28"/>
          <w:szCs w:val="28"/>
          <w:rtl/>
          <w:lang w:bidi="fa-IR"/>
        </w:rPr>
      </w:pPr>
      <w:r w:rsidRPr="00B5132D">
        <w:rPr>
          <w:rFonts w:cs="B Nazanin" w:hint="cs"/>
          <w:b/>
          <w:bCs/>
          <w:sz w:val="28"/>
          <w:szCs w:val="28"/>
          <w:rtl/>
          <w:lang w:bidi="fa-IR"/>
        </w:rPr>
        <w:t xml:space="preserve">نام </w:t>
      </w:r>
      <w:r w:rsidR="00805D7F" w:rsidRPr="00805D7F">
        <w:rPr>
          <w:rFonts w:cs="B Nazanin" w:hint="cs"/>
          <w:b/>
          <w:bCs/>
          <w:sz w:val="28"/>
          <w:szCs w:val="28"/>
          <w:rtl/>
          <w:lang w:bidi="fa-IR"/>
        </w:rPr>
        <w:t>مناقصه گر</w:t>
      </w:r>
    </w:p>
    <w:p w:rsidR="009E4910" w:rsidRPr="00B5132D" w:rsidRDefault="009E4910" w:rsidP="009E4910">
      <w:pPr>
        <w:bidi/>
        <w:spacing w:line="276" w:lineRule="auto"/>
        <w:ind w:right="540" w:firstLine="3839"/>
        <w:jc w:val="center"/>
        <w:rPr>
          <w:rFonts w:cs="B Nazanin"/>
          <w:b/>
          <w:bCs/>
          <w:sz w:val="28"/>
          <w:szCs w:val="28"/>
          <w:rtl/>
          <w:lang w:bidi="fa-IR"/>
        </w:rPr>
      </w:pPr>
      <w:r w:rsidRPr="00B5132D">
        <w:rPr>
          <w:rFonts w:cs="B Nazanin" w:hint="cs"/>
          <w:b/>
          <w:bCs/>
          <w:sz w:val="28"/>
          <w:szCs w:val="28"/>
          <w:rtl/>
          <w:lang w:bidi="fa-IR"/>
        </w:rPr>
        <w:t>مهر و امضای مجاز</w:t>
      </w:r>
    </w:p>
    <w:p w:rsidR="009E4910" w:rsidRPr="00B5132D" w:rsidRDefault="009E4910" w:rsidP="009E4910">
      <w:pPr>
        <w:bidi/>
        <w:spacing w:line="276" w:lineRule="auto"/>
        <w:jc w:val="both"/>
        <w:rPr>
          <w:rFonts w:cs="B Nazanin"/>
          <w:b/>
          <w:bCs/>
          <w:sz w:val="28"/>
          <w:szCs w:val="28"/>
          <w:rtl/>
          <w:lang w:bidi="fa-IR"/>
        </w:rPr>
      </w:pPr>
    </w:p>
    <w:p w:rsidR="009E4910" w:rsidRPr="00B5132D" w:rsidRDefault="009E4910" w:rsidP="009E4910">
      <w:pPr>
        <w:bidi/>
        <w:spacing w:line="276" w:lineRule="auto"/>
        <w:jc w:val="both"/>
        <w:rPr>
          <w:rFonts w:cs="B Nazanin"/>
          <w:b/>
          <w:bCs/>
          <w:sz w:val="28"/>
          <w:szCs w:val="28"/>
          <w:rtl/>
          <w:lang w:bidi="fa-IR"/>
        </w:rPr>
      </w:pPr>
    </w:p>
    <w:p w:rsidR="009E4910" w:rsidRPr="00B5132D" w:rsidRDefault="009E4910" w:rsidP="009E4910">
      <w:pPr>
        <w:bidi/>
        <w:spacing w:line="276" w:lineRule="auto"/>
        <w:jc w:val="both"/>
        <w:rPr>
          <w:rFonts w:cs="B Nazanin"/>
          <w:b/>
          <w:bCs/>
          <w:i/>
          <w:iCs/>
          <w:sz w:val="28"/>
          <w:szCs w:val="28"/>
          <w:rtl/>
          <w:lang w:bidi="fa-IR"/>
        </w:rPr>
      </w:pPr>
      <w:r w:rsidRPr="00B5132D">
        <w:rPr>
          <w:rFonts w:cs="B Nazanin" w:hint="cs"/>
          <w:b/>
          <w:bCs/>
          <w:i/>
          <w:iCs/>
          <w:sz w:val="28"/>
          <w:szCs w:val="28"/>
          <w:rtl/>
          <w:lang w:bidi="fa-IR"/>
        </w:rPr>
        <w:t>آدرس کامل:</w:t>
      </w:r>
    </w:p>
    <w:p w:rsidR="009E4910" w:rsidRPr="00B5132D" w:rsidRDefault="009E4910" w:rsidP="009E4910">
      <w:pPr>
        <w:bidi/>
        <w:spacing w:line="276" w:lineRule="auto"/>
        <w:jc w:val="both"/>
        <w:rPr>
          <w:rFonts w:cs="B Nazanin"/>
          <w:b/>
          <w:bCs/>
          <w:i/>
          <w:iCs/>
          <w:sz w:val="28"/>
          <w:szCs w:val="28"/>
          <w:rtl/>
          <w:lang w:bidi="fa-IR"/>
        </w:rPr>
      </w:pPr>
    </w:p>
    <w:p w:rsidR="00F840E2" w:rsidRDefault="009E4910" w:rsidP="007C6E69">
      <w:pPr>
        <w:bidi/>
        <w:spacing w:line="276" w:lineRule="auto"/>
        <w:jc w:val="both"/>
        <w:rPr>
          <w:rFonts w:cs="B Nazanin"/>
          <w:b/>
          <w:bCs/>
          <w:sz w:val="22"/>
          <w:szCs w:val="22"/>
          <w:rtl/>
          <w:lang w:bidi="fa-IR"/>
        </w:rPr>
      </w:pPr>
      <w:r w:rsidRPr="00B5132D">
        <w:rPr>
          <w:rFonts w:cs="B Nazanin" w:hint="cs"/>
          <w:b/>
          <w:bCs/>
          <w:i/>
          <w:iCs/>
          <w:sz w:val="28"/>
          <w:szCs w:val="28"/>
          <w:rtl/>
          <w:lang w:bidi="fa-IR"/>
        </w:rPr>
        <w:t>شماره تلفن</w:t>
      </w:r>
      <w:r w:rsidRPr="00B5132D">
        <w:rPr>
          <w:rFonts w:cs="B Titr" w:hint="cs"/>
          <w:b/>
          <w:bCs/>
          <w:i/>
          <w:iCs/>
          <w:sz w:val="22"/>
          <w:szCs w:val="22"/>
          <w:rtl/>
          <w:lang w:bidi="fa-IR"/>
        </w:rPr>
        <w:t>:</w:t>
      </w:r>
    </w:p>
    <w:p w:rsidR="00F840E2" w:rsidRDefault="00F840E2" w:rsidP="004723E4">
      <w:pPr>
        <w:keepNext/>
        <w:keepLines/>
        <w:bidi/>
        <w:spacing w:before="480"/>
        <w:outlineLvl w:val="0"/>
        <w:rPr>
          <w:rFonts w:cs="B Nazanin"/>
          <w:b/>
          <w:bCs/>
          <w:sz w:val="22"/>
          <w:szCs w:val="22"/>
          <w:rtl/>
          <w:lang w:bidi="fa-IR"/>
        </w:rPr>
      </w:pPr>
    </w:p>
    <w:p w:rsidR="00F840E2" w:rsidRDefault="009E4910" w:rsidP="00F840E2">
      <w:pPr>
        <w:keepNext/>
        <w:keepLines/>
        <w:bidi/>
        <w:spacing w:before="480"/>
        <w:jc w:val="center"/>
        <w:outlineLvl w:val="0"/>
        <w:rPr>
          <w:rFonts w:cs="B Nazanin"/>
          <w:b/>
          <w:bCs/>
          <w:sz w:val="22"/>
          <w:szCs w:val="22"/>
          <w:rtl/>
          <w:lang w:bidi="fa-IR"/>
        </w:rPr>
      </w:pPr>
      <w:r w:rsidRPr="00B5132D">
        <w:rPr>
          <w:rFonts w:cs="B Nazanin"/>
          <w:b/>
          <w:bCs/>
          <w:sz w:val="22"/>
          <w:szCs w:val="22"/>
          <w:rtl/>
          <w:lang w:bidi="fa-IR"/>
        </w:rPr>
        <w:br w:type="page"/>
      </w:r>
    </w:p>
    <w:p w:rsidR="00C4245D" w:rsidRPr="00B5132D" w:rsidRDefault="00C4245D" w:rsidP="00F840E2">
      <w:pPr>
        <w:keepNext/>
        <w:keepLines/>
        <w:bidi/>
        <w:spacing w:before="480"/>
        <w:jc w:val="center"/>
        <w:outlineLvl w:val="0"/>
        <w:rPr>
          <w:rFonts w:ascii="IranNastaliq" w:hAnsi="IranNastaliq" w:cs="IranNastaliq"/>
          <w:b/>
          <w:bCs/>
          <w:sz w:val="28"/>
          <w:szCs w:val="36"/>
          <w:lang w:bidi="fa-IR"/>
        </w:rPr>
      </w:pPr>
      <w:r w:rsidRPr="00B5132D">
        <w:rPr>
          <w:rFonts w:ascii="IranNastaliq" w:hAnsi="IranNastaliq" w:cs="IranNastaliq"/>
          <w:b/>
          <w:bCs/>
          <w:sz w:val="28"/>
          <w:szCs w:val="36"/>
          <w:rtl/>
          <w:lang w:bidi="fa-IR"/>
        </w:rPr>
        <w:lastRenderedPageBreak/>
        <w:t xml:space="preserve">فرم ضمانتنامه بانکی شرکت در </w:t>
      </w:r>
      <w:r w:rsidRPr="00B5132D">
        <w:rPr>
          <w:rFonts w:ascii="IranNastaliq" w:hAnsi="IranNastaliq" w:cs="IranNastaliq" w:hint="cs"/>
          <w:b/>
          <w:bCs/>
          <w:sz w:val="28"/>
          <w:szCs w:val="36"/>
          <w:rtl/>
          <w:lang w:bidi="fa-IR"/>
        </w:rPr>
        <w:t>مناقصه</w:t>
      </w:r>
      <w:r w:rsidR="00CE5A07">
        <w:rPr>
          <w:rFonts w:ascii="IranNastaliq" w:hAnsi="IranNastaliq" w:cs="IranNastaliq"/>
          <w:b/>
          <w:bCs/>
          <w:sz w:val="28"/>
          <w:szCs w:val="36"/>
          <w:rtl/>
          <w:lang w:bidi="fa-IR"/>
        </w:rPr>
        <w:t xml:space="preserve"> </w:t>
      </w:r>
    </w:p>
    <w:p w:rsidR="00C4245D" w:rsidRPr="00B5132D" w:rsidRDefault="00C4245D" w:rsidP="003A1396">
      <w:pPr>
        <w:bidi/>
        <w:spacing w:line="276" w:lineRule="auto"/>
        <w:jc w:val="both"/>
        <w:rPr>
          <w:rFonts w:cs="B Nazanin"/>
          <w:b/>
          <w:bCs/>
          <w:rtl/>
        </w:rPr>
      </w:pPr>
      <w:r w:rsidRPr="00B5132D">
        <w:rPr>
          <w:rFonts w:cs="B Nazanin" w:hint="cs"/>
          <w:b/>
          <w:bCs/>
          <w:rtl/>
        </w:rPr>
        <w:t>نظر به اینکه ................................................. (نام متقاضی) با شناسه حقیقی/ حقوقی ............................ به نشانی ..................................................................................... کد پستی ........................................ مایل است در ارجاع کار مناقصه " ........................................................................................................................."</w:t>
      </w:r>
      <w:r w:rsidRPr="00B5132D">
        <w:rPr>
          <w:rFonts w:hint="cs"/>
          <w:b/>
          <w:bCs/>
          <w:rtl/>
        </w:rPr>
        <w:t xml:space="preserve"> </w:t>
      </w:r>
      <w:r w:rsidRPr="00B5132D">
        <w:rPr>
          <w:rFonts w:cs="B Nazanin" w:hint="cs"/>
          <w:b/>
          <w:bCs/>
          <w:rtl/>
        </w:rPr>
        <w:t>شرکت نماید، ....................................(نام ضامن)از..................................(نام متقاضی)در مقابل ...................................(نام کارفرما) برابر مبلغ ....................................... ریال/ ارز تضمین تعهد می نماید چنانچه .................................. (نام کارفرما) به ....................................(نام ضامن) اطلاع دهد که پیشنهاد شرکت کننده نام</w:t>
      </w:r>
      <w:r w:rsidR="003A1396">
        <w:rPr>
          <w:rFonts w:cs="B Nazanin" w:hint="cs"/>
          <w:b/>
          <w:bCs/>
          <w:rtl/>
        </w:rPr>
        <w:t xml:space="preserve">برده مورد قبول واقع شده </w:t>
      </w:r>
      <w:r w:rsidRPr="00B5132D">
        <w:rPr>
          <w:rFonts w:cs="B Nazanin" w:hint="cs"/>
          <w:b/>
          <w:bCs/>
          <w:rtl/>
        </w:rPr>
        <w:t>و مشارالیه از امضای پیمان مربوط یا تسلیم ضمانتنامه انجام تعهدات استنکاف نموده است، تا میزان .............</w:t>
      </w:r>
      <w:r w:rsidR="003A1396">
        <w:rPr>
          <w:rFonts w:cs="B Nazanin" w:hint="cs"/>
          <w:b/>
          <w:bCs/>
          <w:rtl/>
        </w:rPr>
        <w:t>....................... ریال/ ا</w:t>
      </w:r>
      <w:r w:rsidRPr="00B5132D">
        <w:rPr>
          <w:rFonts w:cs="B Nazanin" w:hint="cs"/>
          <w:b/>
          <w:bCs/>
          <w:rtl/>
        </w:rPr>
        <w:t xml:space="preserve">ز هر مبلغی را که ............................. (نام کارفرما)  مطالبه نماید، به محض دریافت اولین تقاضای کتبی واصله از سوی ........................ (نام کارفرما) </w:t>
      </w:r>
      <w:r w:rsidR="00D00A32">
        <w:rPr>
          <w:rFonts w:cs="B Nazanin" w:hint="cs"/>
          <w:b/>
          <w:bCs/>
          <w:rtl/>
        </w:rPr>
        <w:t xml:space="preserve">بدون </w:t>
      </w:r>
      <w:r w:rsidRPr="00B5132D">
        <w:rPr>
          <w:rFonts w:cs="B Nazanin" w:hint="cs"/>
          <w:b/>
          <w:bCs/>
          <w:rtl/>
        </w:rPr>
        <w:t>اینکه احتیاجی به اثبات استنکاف یا اقامه دلیل و یا صدور اظهارنامه یا اقدامی از مجاری قانونی یا قضایی داشته باشد. در وجه یا حواله کرد ................................ (نام کارفرما) بپردازد.</w:t>
      </w:r>
    </w:p>
    <w:p w:rsidR="00C4245D" w:rsidRPr="00B5132D" w:rsidRDefault="00C4245D" w:rsidP="00C4245D">
      <w:pPr>
        <w:bidi/>
        <w:spacing w:line="276" w:lineRule="auto"/>
        <w:jc w:val="both"/>
        <w:rPr>
          <w:rFonts w:cs="B Nazanin"/>
          <w:b/>
          <w:bCs/>
          <w:rtl/>
        </w:rPr>
      </w:pPr>
      <w:r w:rsidRPr="00B5132D">
        <w:rPr>
          <w:rFonts w:cs="B Nazanin" w:hint="cs"/>
          <w:b/>
          <w:bCs/>
          <w:rtl/>
        </w:rPr>
        <w:t xml:space="preserve">مدت اعتبار این ضمانتنامه سه ماه است و تا آخر ساعت اداری روز ....................................... معتبر می باشد. این مدت بنا به درخواست کتبی ....................................... (نام کارفرما)  برای مدت سه ماه دیگر قابل تمدید است و در صورتیکه ..................................... (نام ضامن)  نتواند یا نخواهد مدت این ضمانتنامه را تمدید کند و یا ................................... (نام متقاضی) موجب این تمدید را فراهم نسازد و ................................................ (نام </w:t>
      </w:r>
      <w:r w:rsidR="003C667A" w:rsidRPr="00B5132D">
        <w:rPr>
          <w:rFonts w:cs="B Nazanin" w:hint="cs"/>
          <w:b/>
          <w:bCs/>
          <w:rtl/>
        </w:rPr>
        <w:t>ضامن)  را موفق به تمدید ننماید</w:t>
      </w:r>
      <w:r w:rsidRPr="00B5132D">
        <w:rPr>
          <w:rFonts w:cs="B Nazanin" w:hint="cs"/>
          <w:b/>
          <w:bCs/>
          <w:rtl/>
        </w:rPr>
        <w:t xml:space="preserve"> ....</w:t>
      </w:r>
      <w:r w:rsidR="003C667A" w:rsidRPr="00B5132D">
        <w:rPr>
          <w:rFonts w:cs="B Nazanin" w:hint="cs"/>
          <w:b/>
          <w:bCs/>
          <w:rtl/>
        </w:rPr>
        <w:t>............</w:t>
      </w:r>
      <w:r w:rsidRPr="00B5132D">
        <w:rPr>
          <w:rFonts w:cs="B Nazanin" w:hint="cs"/>
          <w:b/>
          <w:bCs/>
          <w:rtl/>
        </w:rPr>
        <w:t>..................... (نام ضامن) متعهد است بدون اینکه احتیاجی به مطالبه مجدد باشد، مبلغ درج شده در این ضمانتنامه را در وجه یا حواله کرد .....</w:t>
      </w:r>
      <w:r w:rsidR="003C667A" w:rsidRPr="00B5132D">
        <w:rPr>
          <w:rFonts w:cs="B Nazanin" w:hint="cs"/>
          <w:b/>
          <w:bCs/>
          <w:rtl/>
        </w:rPr>
        <w:t>.................</w:t>
      </w:r>
      <w:r w:rsidRPr="00B5132D">
        <w:rPr>
          <w:rFonts w:cs="B Nazanin" w:hint="cs"/>
          <w:b/>
          <w:bCs/>
          <w:rtl/>
        </w:rPr>
        <w:t>............. (نام کارفرما) پرداخت کند.</w:t>
      </w:r>
    </w:p>
    <w:p w:rsidR="00C4245D" w:rsidRPr="00B5132D" w:rsidRDefault="00C4245D" w:rsidP="00C4245D">
      <w:pPr>
        <w:bidi/>
        <w:spacing w:line="276" w:lineRule="auto"/>
        <w:jc w:val="both"/>
        <w:rPr>
          <w:rFonts w:cs="B Nazanin"/>
          <w:b/>
          <w:bCs/>
          <w:rtl/>
        </w:rPr>
      </w:pPr>
      <w:r w:rsidRPr="00B5132D">
        <w:rPr>
          <w:rFonts w:cs="B Nazanin" w:hint="cs"/>
          <w:b/>
          <w:bCs/>
          <w:rtl/>
        </w:rPr>
        <w:t>چنانچه مبلغ این ضمانتنامه در مدت مقر</w:t>
      </w:r>
      <w:r w:rsidR="003C667A" w:rsidRPr="00B5132D">
        <w:rPr>
          <w:rFonts w:cs="B Nazanin" w:hint="cs"/>
          <w:b/>
          <w:bCs/>
          <w:rtl/>
        </w:rPr>
        <w:t>ر از سوی ............</w:t>
      </w:r>
      <w:r w:rsidRPr="00B5132D">
        <w:rPr>
          <w:rFonts w:cs="B Nazanin" w:hint="cs"/>
          <w:b/>
          <w:bCs/>
          <w:rtl/>
        </w:rPr>
        <w:t xml:space="preserve">......................... (نام کارفرما) مطالبه نشود، ضمانتنامه در سررسید، خود به خود باطل و از درجه اعتبار ساقط است، اعم از اینکه مسترد گردد یا مسترد نگردد. </w:t>
      </w:r>
    </w:p>
    <w:p w:rsidR="00C4245D" w:rsidRPr="00B5132D" w:rsidRDefault="00C4245D" w:rsidP="00C4245D">
      <w:pPr>
        <w:bidi/>
        <w:spacing w:line="276" w:lineRule="auto"/>
        <w:jc w:val="both"/>
        <w:rPr>
          <w:rFonts w:cs="B Mitra"/>
          <w:lang w:bidi="fa-IR"/>
        </w:rPr>
      </w:pPr>
      <w:r w:rsidRPr="00B5132D">
        <w:rPr>
          <w:rFonts w:cs="B Nazanin" w:hint="cs"/>
          <w:b/>
          <w:bCs/>
          <w:rtl/>
          <w:lang w:bidi="fa-IR"/>
        </w:rPr>
        <w:t>درصورتیکه مدت ضمانتنامه بیش از سه ماه مد نظر کارفرما باشد با اعلام در اسناد فرآیند ارجاع کار و آگهی در روزنامه کثیرالانتشار میسر خواهد بود. در صورت ضبط ضمانتنامه موضوع به اطلاع سازمان برنامه و بودجه کشور برسد.</w:t>
      </w:r>
    </w:p>
    <w:p w:rsidR="00C4245D" w:rsidRPr="00B5132D" w:rsidRDefault="00C4245D" w:rsidP="00C4245D">
      <w:pPr>
        <w:bidi/>
        <w:spacing w:line="276" w:lineRule="auto"/>
        <w:jc w:val="both"/>
        <w:rPr>
          <w:rFonts w:cs="B Mitra"/>
          <w:rtl/>
        </w:rPr>
      </w:pPr>
    </w:p>
    <w:p w:rsidR="00C4245D" w:rsidRDefault="00C4245D" w:rsidP="00C4245D">
      <w:pPr>
        <w:bidi/>
        <w:ind w:left="720" w:hanging="720"/>
        <w:jc w:val="center"/>
        <w:rPr>
          <w:rFonts w:cs="B Titr"/>
          <w:b/>
          <w:bCs/>
          <w:rtl/>
          <w:lang w:bidi="fa-IR"/>
        </w:rPr>
      </w:pPr>
      <w:r w:rsidRPr="00B5132D">
        <w:rPr>
          <w:rFonts w:cs="B Titr" w:hint="cs"/>
          <w:b/>
          <w:bCs/>
          <w:sz w:val="28"/>
          <w:szCs w:val="28"/>
          <w:rtl/>
        </w:rPr>
        <w:t>بان</w:t>
      </w:r>
      <w:r w:rsidRPr="00B5132D">
        <w:rPr>
          <w:rFonts w:cs="B Titr" w:hint="cs"/>
          <w:b/>
          <w:bCs/>
          <w:color w:val="000000"/>
          <w:sz w:val="28"/>
          <w:szCs w:val="28"/>
          <w:rtl/>
        </w:rPr>
        <w:t xml:space="preserve">ك </w:t>
      </w:r>
      <w:r w:rsidRPr="00B5132D">
        <w:rPr>
          <w:rFonts w:cs="B Titr" w:hint="cs"/>
          <w:b/>
          <w:bCs/>
          <w:color w:val="000000"/>
          <w:sz w:val="28"/>
          <w:szCs w:val="28"/>
          <w:rtl/>
          <w:lang w:bidi="fa-IR"/>
        </w:rPr>
        <w:t>:</w:t>
      </w:r>
      <w:r w:rsidRPr="00B5132D">
        <w:rPr>
          <w:rFonts w:cs="B Titr" w:hint="cs"/>
          <w:b/>
          <w:bCs/>
          <w:color w:val="0000FF"/>
          <w:sz w:val="28"/>
          <w:szCs w:val="28"/>
          <w:rtl/>
          <w:lang w:bidi="fa-IR"/>
        </w:rPr>
        <w:t xml:space="preserve">   </w:t>
      </w:r>
      <w:r w:rsidRPr="00B5132D">
        <w:rPr>
          <w:rFonts w:cs="B Titr" w:hint="cs"/>
          <w:b/>
          <w:bCs/>
          <w:rtl/>
        </w:rPr>
        <w:tab/>
      </w:r>
      <w:r w:rsidRPr="00B5132D">
        <w:rPr>
          <w:rFonts w:cs="B Titr" w:hint="cs"/>
          <w:b/>
          <w:bCs/>
          <w:rtl/>
          <w:lang w:bidi="fa-IR"/>
        </w:rPr>
        <w:tab/>
      </w:r>
      <w:r w:rsidRPr="00B5132D">
        <w:rPr>
          <w:rFonts w:cs="B Titr" w:hint="cs"/>
          <w:b/>
          <w:bCs/>
          <w:rtl/>
          <w:lang w:bidi="fa-IR"/>
        </w:rPr>
        <w:tab/>
      </w:r>
      <w:r w:rsidRPr="00B5132D">
        <w:rPr>
          <w:rFonts w:cs="B Titr" w:hint="cs"/>
          <w:b/>
          <w:bCs/>
          <w:rtl/>
          <w:lang w:bidi="fa-IR"/>
        </w:rPr>
        <w:tab/>
      </w:r>
      <w:r w:rsidRPr="00B5132D">
        <w:rPr>
          <w:rFonts w:cs="B Titr" w:hint="cs"/>
          <w:b/>
          <w:bCs/>
          <w:rtl/>
          <w:lang w:bidi="fa-IR"/>
        </w:rPr>
        <w:tab/>
        <w:t>شعبه :</w:t>
      </w:r>
    </w:p>
    <w:p w:rsidR="00F840E2" w:rsidRDefault="00F840E2" w:rsidP="00F840E2">
      <w:pPr>
        <w:bidi/>
        <w:ind w:left="720" w:hanging="720"/>
        <w:jc w:val="center"/>
        <w:rPr>
          <w:rFonts w:cs="B Titr"/>
          <w:sz w:val="36"/>
          <w:szCs w:val="36"/>
          <w:rtl/>
          <w:lang w:bidi="fa-IR"/>
        </w:rPr>
      </w:pPr>
    </w:p>
    <w:p w:rsidR="0098297B" w:rsidRDefault="0098297B" w:rsidP="0098297B">
      <w:pPr>
        <w:bidi/>
        <w:ind w:left="720" w:hanging="720"/>
        <w:jc w:val="center"/>
        <w:rPr>
          <w:rFonts w:cs="B Titr"/>
          <w:sz w:val="36"/>
          <w:szCs w:val="36"/>
          <w:rtl/>
          <w:lang w:bidi="fa-IR"/>
        </w:rPr>
      </w:pPr>
    </w:p>
    <w:p w:rsidR="0098297B" w:rsidRPr="00B5132D" w:rsidRDefault="0098297B" w:rsidP="0098297B">
      <w:pPr>
        <w:bidi/>
        <w:ind w:left="720" w:hanging="720"/>
        <w:jc w:val="center"/>
        <w:rPr>
          <w:rFonts w:cs="B Titr"/>
          <w:sz w:val="36"/>
          <w:szCs w:val="36"/>
          <w:rtl/>
          <w:lang w:bidi="fa-IR"/>
        </w:rPr>
      </w:pPr>
    </w:p>
    <w:p w:rsidR="00F840E2" w:rsidRDefault="00F840E2" w:rsidP="00F840E2">
      <w:pPr>
        <w:bidi/>
        <w:spacing w:line="276" w:lineRule="auto"/>
        <w:jc w:val="both"/>
        <w:rPr>
          <w:rFonts w:cs="B Nazanin"/>
          <w:b/>
          <w:bCs/>
          <w:sz w:val="26"/>
          <w:szCs w:val="26"/>
          <w:rtl/>
        </w:rPr>
      </w:pPr>
    </w:p>
    <w:p w:rsidR="00F840E2" w:rsidRDefault="00F840E2" w:rsidP="00F840E2">
      <w:pPr>
        <w:bidi/>
        <w:spacing w:line="276" w:lineRule="auto"/>
        <w:jc w:val="both"/>
        <w:rPr>
          <w:rFonts w:cs="B Nazanin"/>
          <w:b/>
          <w:bCs/>
          <w:sz w:val="26"/>
          <w:szCs w:val="26"/>
          <w:rtl/>
        </w:rPr>
      </w:pPr>
    </w:p>
    <w:p w:rsidR="00F840E2" w:rsidRDefault="00F840E2" w:rsidP="00F840E2">
      <w:pPr>
        <w:bidi/>
        <w:spacing w:line="276" w:lineRule="auto"/>
        <w:jc w:val="both"/>
        <w:rPr>
          <w:rFonts w:cs="B Nazanin"/>
          <w:b/>
          <w:bCs/>
          <w:sz w:val="26"/>
          <w:szCs w:val="26"/>
          <w:rtl/>
        </w:rPr>
      </w:pPr>
    </w:p>
    <w:p w:rsidR="00F840E2" w:rsidRPr="00B5132D" w:rsidRDefault="00F840E2" w:rsidP="00F840E2">
      <w:pPr>
        <w:bidi/>
        <w:spacing w:line="276" w:lineRule="auto"/>
        <w:jc w:val="both"/>
        <w:rPr>
          <w:rFonts w:cs="B Nazanin"/>
          <w:b/>
          <w:bCs/>
          <w:sz w:val="26"/>
          <w:szCs w:val="26"/>
          <w:rtl/>
        </w:rPr>
      </w:pPr>
    </w:p>
    <w:p w:rsidR="003C667A" w:rsidRPr="00B5132D" w:rsidRDefault="003C667A" w:rsidP="003C667A">
      <w:pPr>
        <w:bidi/>
        <w:spacing w:line="276" w:lineRule="auto"/>
        <w:jc w:val="both"/>
        <w:rPr>
          <w:rFonts w:cs="B Nazanin"/>
          <w:b/>
          <w:bCs/>
          <w:sz w:val="26"/>
          <w:szCs w:val="26"/>
          <w:rtl/>
        </w:rPr>
      </w:pPr>
    </w:p>
    <w:p w:rsidR="003C51C8" w:rsidRPr="00B5132D" w:rsidRDefault="003C51C8" w:rsidP="00805D7F">
      <w:pPr>
        <w:bidi/>
        <w:spacing w:line="360" w:lineRule="auto"/>
        <w:jc w:val="center"/>
        <w:rPr>
          <w:rFonts w:eastAsia="MS Mincho" w:cs="B Titr"/>
          <w:b/>
          <w:bCs/>
          <w:sz w:val="28"/>
          <w:szCs w:val="28"/>
          <w:rtl/>
        </w:rPr>
      </w:pPr>
      <w:r w:rsidRPr="00B5132D">
        <w:rPr>
          <w:rFonts w:eastAsia="MS Mincho" w:cs="B Titr" w:hint="cs"/>
          <w:b/>
          <w:bCs/>
          <w:sz w:val="28"/>
          <w:szCs w:val="28"/>
          <w:rtl/>
        </w:rPr>
        <w:t xml:space="preserve">تعهد نامه </w:t>
      </w:r>
      <w:r w:rsidR="00433A8A" w:rsidRPr="00B5132D">
        <w:rPr>
          <w:rFonts w:eastAsia="MS Mincho" w:cs="B Titr" w:hint="cs"/>
          <w:b/>
          <w:bCs/>
          <w:sz w:val="28"/>
          <w:szCs w:val="28"/>
          <w:rtl/>
        </w:rPr>
        <w:t xml:space="preserve">و تأییدیه </w:t>
      </w:r>
      <w:r w:rsidR="00805D7F">
        <w:rPr>
          <w:rFonts w:eastAsia="MS Mincho" w:cs="B Titr" w:hint="cs"/>
          <w:b/>
          <w:bCs/>
          <w:sz w:val="28"/>
          <w:szCs w:val="28"/>
          <w:rtl/>
        </w:rPr>
        <w:t>مناقصه گر</w:t>
      </w:r>
      <w:r w:rsidRPr="00B5132D">
        <w:rPr>
          <w:rFonts w:eastAsia="MS Mincho" w:cs="B Titr" w:hint="cs"/>
          <w:b/>
          <w:bCs/>
          <w:sz w:val="28"/>
          <w:szCs w:val="28"/>
          <w:rtl/>
        </w:rPr>
        <w:t xml:space="preserve"> درمورد عدم شمول قانون منع مداخله كارمندان</w:t>
      </w:r>
    </w:p>
    <w:p w:rsidR="003C51C8" w:rsidRPr="00B5132D" w:rsidRDefault="003C51C8" w:rsidP="003C51C8">
      <w:pPr>
        <w:bidi/>
        <w:spacing w:before="120" w:line="276" w:lineRule="auto"/>
        <w:jc w:val="center"/>
        <w:rPr>
          <w:rFonts w:eastAsia="MS Mincho" w:cs="B Titr"/>
          <w:b/>
          <w:bCs/>
          <w:sz w:val="28"/>
          <w:szCs w:val="28"/>
          <w:rtl/>
        </w:rPr>
      </w:pPr>
      <w:r w:rsidRPr="00B5132D">
        <w:rPr>
          <w:rFonts w:eastAsia="MS Mincho" w:cs="B Titr" w:hint="cs"/>
          <w:b/>
          <w:bCs/>
          <w:sz w:val="28"/>
          <w:szCs w:val="28"/>
          <w:rtl/>
        </w:rPr>
        <w:t>درمعاملات دولتي مصوب مورخ 22/10/1337</w:t>
      </w:r>
    </w:p>
    <w:p w:rsidR="003C51C8" w:rsidRPr="00B5132D" w:rsidRDefault="003C51C8" w:rsidP="003C51C8">
      <w:pPr>
        <w:bidi/>
        <w:spacing w:before="120" w:line="312" w:lineRule="auto"/>
        <w:jc w:val="both"/>
        <w:rPr>
          <w:rFonts w:eastAsia="MS Mincho" w:cs="B Nazanin"/>
          <w:b/>
          <w:bCs/>
          <w:sz w:val="22"/>
          <w:szCs w:val="22"/>
          <w:rtl/>
        </w:rPr>
      </w:pPr>
    </w:p>
    <w:p w:rsidR="003C51C8" w:rsidRPr="00B5132D" w:rsidRDefault="003C51C8" w:rsidP="003C51C8">
      <w:pPr>
        <w:bidi/>
        <w:spacing w:before="120" w:line="312" w:lineRule="auto"/>
        <w:jc w:val="both"/>
        <w:rPr>
          <w:rFonts w:eastAsia="MS Mincho" w:cs="B Nazanin"/>
          <w:b/>
          <w:bCs/>
          <w:rtl/>
        </w:rPr>
      </w:pPr>
      <w:r w:rsidRPr="00B5132D">
        <w:rPr>
          <w:rFonts w:eastAsia="MS Mincho" w:cs="B Nazanin" w:hint="cs"/>
          <w:b/>
          <w:bCs/>
          <w:rtl/>
        </w:rPr>
        <w:t>مربوط به مناقصه: ..............................................................................................................................</w:t>
      </w:r>
    </w:p>
    <w:p w:rsidR="003C51C8" w:rsidRPr="00B5132D" w:rsidRDefault="003C51C8" w:rsidP="00805D7F">
      <w:pPr>
        <w:bidi/>
        <w:spacing w:before="120" w:line="276" w:lineRule="auto"/>
        <w:jc w:val="both"/>
        <w:rPr>
          <w:rFonts w:eastAsia="MS Mincho" w:cs="B Nazanin"/>
          <w:b/>
          <w:bCs/>
          <w:rtl/>
        </w:rPr>
      </w:pPr>
      <w:r w:rsidRPr="00B5132D">
        <w:rPr>
          <w:rFonts w:eastAsia="MS Mincho" w:cs="B Nazanin" w:hint="cs"/>
          <w:b/>
          <w:bCs/>
          <w:rtl/>
        </w:rPr>
        <w:t xml:space="preserve">اين </w:t>
      </w:r>
      <w:r w:rsidR="00805D7F">
        <w:rPr>
          <w:rFonts w:eastAsia="MS Mincho" w:cs="B Nazanin" w:hint="cs"/>
          <w:b/>
          <w:bCs/>
          <w:rtl/>
        </w:rPr>
        <w:t>مناقصه گر</w:t>
      </w:r>
      <w:r w:rsidRPr="00B5132D">
        <w:rPr>
          <w:rFonts w:eastAsia="MS Mincho" w:cs="B Nazanin" w:hint="cs"/>
          <w:b/>
          <w:bCs/>
          <w:rtl/>
        </w:rPr>
        <w:t xml:space="preserve"> با امضاء ذيل اين ورقه بدينوسيله تاييد مي</w:t>
      </w:r>
      <w:r w:rsidRPr="00B5132D">
        <w:rPr>
          <w:rFonts w:eastAsia="MS Mincho" w:cs="B Nazanin"/>
          <w:b/>
          <w:bCs/>
          <w:rtl/>
        </w:rPr>
        <w:softHyphen/>
      </w:r>
      <w:r w:rsidRPr="00B5132D">
        <w:rPr>
          <w:rFonts w:eastAsia="MS Mincho" w:cs="B Nazanin" w:hint="cs"/>
          <w:b/>
          <w:bCs/>
          <w:rtl/>
        </w:rPr>
        <w:t xml:space="preserve">نمايد كه مشمول ممنوعيت مذكور درقانون منع مداخله كارمندان دولت درمعاملات دولتي مصوب دي ماه 1337 نمي باشد و چنانچه خلاف اين موضوع به اثبات برسد كارفرما يا مناقصه گزار/ مزايده گزار حق دارد كه پيشنهاد ارائه شده براي مناقصه / مزايده فوق را مردود و تضمين شركت درمناقصه / مزايده را ضبط  نمايد. همچنين قبول و تأييد مي گردد كه هرگاه اين پيشنهاددهنده برنده مناقصه / مزايده فوق تشخيص داده شود و بعنوان برنده مناقصه / مزايده پيمان مربوط را امضاء نمايد وخلاف اظهارات فوق درخلال مدت پيمان (تا تحويل موقت کار يا کالا) به اثبات برسد يا چنانچه افرادي را كه مشمول ممنوعيت مذكور درقانون فوق هستند دراين پيمان سهيم و ذينفع نمايد ويا قسمتي از كار را به آنها محول كند، كارفرما / </w:t>
      </w:r>
      <w:r w:rsidRPr="00B5132D">
        <w:rPr>
          <w:rFonts w:cs="B Nazanin" w:hint="cs"/>
          <w:b/>
          <w:bCs/>
          <w:rtl/>
        </w:rPr>
        <w:t xml:space="preserve">پیمانکار </w:t>
      </w:r>
      <w:r w:rsidRPr="00B5132D">
        <w:rPr>
          <w:rFonts w:eastAsia="MS Mincho" w:cs="B Nazanin" w:hint="cs"/>
          <w:b/>
          <w:bCs/>
          <w:rtl/>
        </w:rPr>
        <w:t xml:space="preserve">حق خواهد داشت كه قرارداد را فسخ و ضمانت نامه انجام تعهدات برنده مناقصه / مزايده را ضبط و خسارات وارده دراثر فسخ پيمان وتاخير اجراي كار را از اموال او اخذ نمايد. تعيين ميزان خسارت وارده با تشخيص كارفرما / </w:t>
      </w:r>
      <w:r w:rsidRPr="00B5132D">
        <w:rPr>
          <w:rFonts w:cs="B Nazanin" w:hint="cs"/>
          <w:b/>
          <w:bCs/>
          <w:rtl/>
        </w:rPr>
        <w:t xml:space="preserve">پیمانکار </w:t>
      </w:r>
      <w:r w:rsidRPr="00B5132D">
        <w:rPr>
          <w:rFonts w:eastAsia="MS Mincho" w:cs="B Nazanin" w:hint="cs"/>
          <w:b/>
          <w:bCs/>
          <w:rtl/>
        </w:rPr>
        <w:t xml:space="preserve">مي باشد. اين </w:t>
      </w:r>
      <w:r w:rsidR="00805D7F" w:rsidRPr="00805D7F">
        <w:rPr>
          <w:rFonts w:eastAsia="MS Mincho" w:cs="B Nazanin" w:hint="cs"/>
          <w:b/>
          <w:bCs/>
          <w:rtl/>
        </w:rPr>
        <w:t xml:space="preserve">مناقصه گر </w:t>
      </w:r>
      <w:r w:rsidRPr="00B5132D">
        <w:rPr>
          <w:rFonts w:eastAsia="MS Mincho" w:cs="B Nazanin" w:hint="cs"/>
          <w:b/>
          <w:bCs/>
          <w:rtl/>
        </w:rPr>
        <w:t>متعهد مي</w:t>
      </w:r>
      <w:r w:rsidRPr="00B5132D">
        <w:rPr>
          <w:rFonts w:eastAsia="MS Mincho" w:cs="B Nazanin"/>
          <w:b/>
          <w:bCs/>
          <w:rtl/>
        </w:rPr>
        <w:softHyphen/>
      </w:r>
      <w:r w:rsidRPr="00B5132D">
        <w:rPr>
          <w:rFonts w:eastAsia="MS Mincho" w:cs="B Nazanin" w:hint="cs"/>
          <w:b/>
          <w:bCs/>
          <w:rtl/>
        </w:rPr>
        <w:t xml:space="preserve">شود چنانچه درحين اجراي پيمان به دليل تغييرات و يا انتصابات دردستگاه دولت مشمول قانون مزبور گردد مراتب را بلافاصله به اطلاع كارفرما / </w:t>
      </w:r>
      <w:r w:rsidRPr="00B5132D">
        <w:rPr>
          <w:rFonts w:cs="B Nazanin" w:hint="cs"/>
          <w:b/>
          <w:bCs/>
          <w:rtl/>
        </w:rPr>
        <w:t xml:space="preserve">پیمانکار </w:t>
      </w:r>
      <w:r w:rsidRPr="00B5132D">
        <w:rPr>
          <w:rFonts w:eastAsia="MS Mincho" w:cs="B Nazanin" w:hint="cs"/>
          <w:b/>
          <w:bCs/>
          <w:rtl/>
        </w:rPr>
        <w:t xml:space="preserve">برساند تا طبق مقررات به پيمان خاتمه داده شود. بديهي است چنانچه اين پيشنهاد دهنده مراتب فوق را بلافاصله باطلاع نرساند نه تنها كارفرما / </w:t>
      </w:r>
      <w:r w:rsidRPr="00B5132D">
        <w:rPr>
          <w:rFonts w:cs="B Nazanin" w:hint="cs"/>
          <w:b/>
          <w:bCs/>
          <w:rtl/>
        </w:rPr>
        <w:t xml:space="preserve">پیمانکار </w:t>
      </w:r>
      <w:r w:rsidRPr="00B5132D">
        <w:rPr>
          <w:rFonts w:eastAsia="MS Mincho" w:cs="B Nazanin" w:hint="cs"/>
          <w:b/>
          <w:bCs/>
          <w:rtl/>
        </w:rPr>
        <w:t>حق دارد پيمان را فسخ نموده و ضمانت نامه</w:t>
      </w:r>
      <w:r w:rsidRPr="00B5132D">
        <w:rPr>
          <w:rFonts w:eastAsia="MS Mincho" w:cs="B Nazanin"/>
          <w:b/>
          <w:bCs/>
          <w:rtl/>
        </w:rPr>
        <w:softHyphen/>
      </w:r>
      <w:r w:rsidRPr="00B5132D">
        <w:rPr>
          <w:rFonts w:eastAsia="MS Mincho" w:cs="B Nazanin" w:hint="cs"/>
          <w:b/>
          <w:bCs/>
          <w:rtl/>
        </w:rPr>
        <w:t>هاي مربوط را ضبط نمايد بلكه خسارات ناشي از فسخ پيمان و يا تأخير دراجراي كار را نيز بنابه تشخيص خود از اموال اين پيشنهاددهنده وصول خواهد نمود. مضافاٌ اين پيشنهاددهنده اعلام مي دارد كه برمجازاتهاي مرتبط با متخلفين از قانون فوق آگاهي كامل دارد و درصورت تخلف مستحق مجازاتهاي مربوطه مي باشد.</w:t>
      </w:r>
    </w:p>
    <w:p w:rsidR="003C51C8" w:rsidRPr="00B5132D" w:rsidRDefault="003C51C8" w:rsidP="003C51C8">
      <w:pPr>
        <w:bidi/>
        <w:spacing w:before="120"/>
        <w:jc w:val="both"/>
        <w:rPr>
          <w:rFonts w:eastAsia="MS Mincho" w:cs="B Nazanin"/>
          <w:b/>
          <w:bCs/>
          <w:rtl/>
        </w:rPr>
      </w:pPr>
    </w:p>
    <w:p w:rsidR="003C51C8" w:rsidRPr="00B5132D" w:rsidRDefault="003C51C8" w:rsidP="003C51C8">
      <w:pPr>
        <w:bidi/>
        <w:spacing w:before="120" w:line="276" w:lineRule="auto"/>
        <w:ind w:left="7"/>
        <w:jc w:val="both"/>
        <w:rPr>
          <w:rFonts w:eastAsia="MS Mincho" w:cs="B Titr"/>
          <w:b/>
          <w:bCs/>
          <w:lang w:bidi="fa-IR"/>
        </w:rPr>
      </w:pPr>
      <w:r w:rsidRPr="00B5132D">
        <w:rPr>
          <w:rFonts w:eastAsia="MS Mincho" w:cs="B Titr" w:hint="cs"/>
          <w:b/>
          <w:bCs/>
          <w:rtl/>
          <w:lang w:bidi="fa-IR"/>
        </w:rPr>
        <w:t>تاريخ :</w:t>
      </w:r>
    </w:p>
    <w:p w:rsidR="003C51C8" w:rsidRPr="00B5132D" w:rsidRDefault="003C51C8" w:rsidP="003C51C8">
      <w:pPr>
        <w:bidi/>
        <w:spacing w:before="120" w:line="276" w:lineRule="auto"/>
        <w:ind w:left="7"/>
        <w:jc w:val="both"/>
        <w:rPr>
          <w:rFonts w:eastAsia="MS Mincho" w:cs="B Titr"/>
          <w:b/>
          <w:bCs/>
          <w:lang w:bidi="fa-IR"/>
        </w:rPr>
      </w:pPr>
      <w:r w:rsidRPr="00B5132D">
        <w:rPr>
          <w:rFonts w:eastAsia="MS Mincho" w:cs="B Titr" w:hint="cs"/>
          <w:b/>
          <w:bCs/>
          <w:rtl/>
          <w:lang w:bidi="fa-IR"/>
        </w:rPr>
        <w:t>نام شركت كننده در مناقصه  :</w:t>
      </w:r>
    </w:p>
    <w:p w:rsidR="003C51C8" w:rsidRDefault="003C51C8" w:rsidP="00F840E2">
      <w:pPr>
        <w:bidi/>
        <w:spacing w:before="120" w:line="276" w:lineRule="auto"/>
        <w:jc w:val="both"/>
        <w:rPr>
          <w:rFonts w:eastAsia="MS Mincho" w:cs="B Titr"/>
          <w:b/>
          <w:bCs/>
          <w:rtl/>
          <w:lang w:bidi="fa-IR"/>
        </w:rPr>
      </w:pPr>
      <w:r w:rsidRPr="00B5132D">
        <w:rPr>
          <w:rFonts w:eastAsia="MS Mincho" w:cs="B Titr" w:hint="cs"/>
          <w:b/>
          <w:bCs/>
          <w:rtl/>
          <w:lang w:bidi="fa-IR"/>
        </w:rPr>
        <w:t xml:space="preserve">مهرشركت، نام ، نام خانوادگي، سمت و امضاء صاحبان امضاء مجاز و تعهدآور شركت كننده در مناقصه </w:t>
      </w:r>
    </w:p>
    <w:p w:rsidR="00805D7F" w:rsidRDefault="00805D7F" w:rsidP="00805D7F">
      <w:pPr>
        <w:bidi/>
        <w:spacing w:before="120" w:line="276" w:lineRule="auto"/>
        <w:jc w:val="both"/>
        <w:rPr>
          <w:rFonts w:eastAsia="MS Mincho" w:cs="B Titr"/>
          <w:b/>
          <w:bCs/>
          <w:rtl/>
          <w:lang w:bidi="fa-IR"/>
        </w:rPr>
      </w:pPr>
    </w:p>
    <w:p w:rsidR="00805D7F" w:rsidRDefault="00805D7F" w:rsidP="00805D7F">
      <w:pPr>
        <w:bidi/>
        <w:spacing w:before="120" w:line="276" w:lineRule="auto"/>
        <w:jc w:val="both"/>
        <w:rPr>
          <w:rFonts w:eastAsia="MS Mincho" w:cs="B Nazanin"/>
          <w:b/>
          <w:bCs/>
          <w:rtl/>
        </w:rPr>
      </w:pPr>
    </w:p>
    <w:p w:rsidR="00805D7F" w:rsidRPr="00B5132D" w:rsidRDefault="00805D7F" w:rsidP="00805D7F">
      <w:pPr>
        <w:bidi/>
        <w:spacing w:before="120" w:line="276" w:lineRule="auto"/>
        <w:jc w:val="both"/>
        <w:rPr>
          <w:rFonts w:eastAsia="MS Mincho" w:cs="B Nazanin"/>
          <w:b/>
          <w:bCs/>
          <w:rtl/>
        </w:rPr>
      </w:pPr>
    </w:p>
    <w:p w:rsidR="009E4910" w:rsidRPr="00B5132D" w:rsidRDefault="009E4910" w:rsidP="003C51C8">
      <w:pPr>
        <w:bidi/>
        <w:contextualSpacing/>
        <w:jc w:val="center"/>
        <w:rPr>
          <w:rFonts w:ascii="IranNastaliq" w:hAnsi="IranNastaliq" w:cs="IranNastaliq"/>
          <w:b/>
          <w:bCs/>
          <w:sz w:val="40"/>
          <w:szCs w:val="40"/>
          <w:rtl/>
        </w:rPr>
      </w:pPr>
      <w:r w:rsidRPr="00B5132D">
        <w:rPr>
          <w:rFonts w:ascii="IranNastaliq" w:hAnsi="IranNastaliq" w:cs="IranNastaliq"/>
          <w:b/>
          <w:bCs/>
          <w:sz w:val="40"/>
          <w:szCs w:val="40"/>
          <w:rtl/>
        </w:rPr>
        <w:t>بر</w:t>
      </w:r>
      <w:r w:rsidRPr="00B5132D">
        <w:rPr>
          <w:rFonts w:ascii="IranNastaliq" w:hAnsi="IranNastaliq" w:cs="IranNastaliq" w:hint="cs"/>
          <w:b/>
          <w:bCs/>
          <w:sz w:val="40"/>
          <w:szCs w:val="40"/>
          <w:rtl/>
        </w:rPr>
        <w:t xml:space="preserve">گ </w:t>
      </w:r>
      <w:r w:rsidRPr="00B5132D">
        <w:rPr>
          <w:rFonts w:ascii="IranNastaliq" w:hAnsi="IranNastaliq" w:cs="IranNastaliq"/>
          <w:b/>
          <w:bCs/>
          <w:sz w:val="40"/>
          <w:szCs w:val="40"/>
          <w:rtl/>
        </w:rPr>
        <w:t xml:space="preserve"> پيشنهاد قيمت</w:t>
      </w:r>
    </w:p>
    <w:p w:rsidR="00AC0748" w:rsidRDefault="00AC0748" w:rsidP="0096325D">
      <w:pPr>
        <w:tabs>
          <w:tab w:val="left" w:pos="3986"/>
          <w:tab w:val="center" w:pos="4513"/>
          <w:tab w:val="left" w:pos="7115"/>
        </w:tabs>
        <w:bidi/>
        <w:jc w:val="both"/>
        <w:rPr>
          <w:rFonts w:cs="B Nazanin"/>
          <w:b/>
          <w:bCs/>
          <w:rtl/>
          <w:lang w:bidi="fa-IR"/>
        </w:rPr>
      </w:pPr>
      <w:r w:rsidRPr="00B5132D">
        <w:rPr>
          <w:rFonts w:cs="B Nazanin"/>
          <w:b/>
          <w:bCs/>
          <w:rtl/>
          <w:lang w:bidi="fa-IR"/>
        </w:rPr>
        <w:t>اين شرکت ........................................  به شماره ثبت ............................................ محل ثبت ....</w:t>
      </w:r>
      <w:r w:rsidR="00CB1C73" w:rsidRPr="00B5132D">
        <w:rPr>
          <w:rFonts w:cs="B Nazanin"/>
          <w:b/>
          <w:bCs/>
          <w:rtl/>
          <w:lang w:bidi="fa-IR"/>
        </w:rPr>
        <w:t>..............................</w:t>
      </w:r>
      <w:r w:rsidRPr="00B5132D">
        <w:rPr>
          <w:rFonts w:cs="B Nazanin"/>
          <w:b/>
          <w:bCs/>
          <w:rtl/>
          <w:lang w:bidi="fa-IR"/>
        </w:rPr>
        <w:t>....  به نمايندگي ........................... فرزند ..................... با کد ملي .......................... صادره از ........................ با مطالعه دقيق شرايط و مفاد اسناد مناقصه شماره و قرارداد مربوطه، تعهد مي</w:t>
      </w:r>
      <w:r w:rsidR="00CB1C73" w:rsidRPr="00B5132D">
        <w:rPr>
          <w:rFonts w:ascii="Cambria" w:hAnsi="Cambria" w:cs="Cambria" w:hint="cs"/>
          <w:b/>
          <w:bCs/>
          <w:rtl/>
          <w:lang w:bidi="fa-IR"/>
        </w:rPr>
        <w:t xml:space="preserve"> </w:t>
      </w:r>
      <w:r w:rsidRPr="00B5132D">
        <w:rPr>
          <w:rFonts w:cs="B Nazanin" w:hint="cs"/>
          <w:b/>
          <w:bCs/>
          <w:rtl/>
          <w:lang w:bidi="fa-IR"/>
        </w:rPr>
        <w:t>نمايد</w:t>
      </w:r>
      <w:r w:rsidRPr="00B5132D">
        <w:rPr>
          <w:rFonts w:cs="B Nazanin"/>
          <w:b/>
          <w:bCs/>
          <w:rtl/>
          <w:lang w:bidi="fa-IR"/>
        </w:rPr>
        <w:t xml:space="preserve"> </w:t>
      </w:r>
      <w:r w:rsidRPr="00B5132D">
        <w:rPr>
          <w:rFonts w:cs="B Nazanin" w:hint="cs"/>
          <w:b/>
          <w:bCs/>
          <w:rtl/>
          <w:lang w:bidi="fa-IR"/>
        </w:rPr>
        <w:t>که</w:t>
      </w:r>
      <w:r w:rsidRPr="00B5132D">
        <w:rPr>
          <w:rFonts w:cs="B Nazanin"/>
          <w:b/>
          <w:bCs/>
          <w:rtl/>
          <w:lang w:bidi="fa-IR"/>
        </w:rPr>
        <w:t xml:space="preserve"> </w:t>
      </w:r>
      <w:r w:rsidRPr="00B5132D">
        <w:rPr>
          <w:rFonts w:cs="B Nazanin" w:hint="cs"/>
          <w:b/>
          <w:bCs/>
          <w:rtl/>
          <w:lang w:bidi="fa-IR"/>
        </w:rPr>
        <w:t>موضوع</w:t>
      </w:r>
      <w:r w:rsidRPr="00B5132D">
        <w:rPr>
          <w:rFonts w:cs="B Nazanin"/>
          <w:b/>
          <w:bCs/>
          <w:rtl/>
          <w:lang w:bidi="fa-IR"/>
        </w:rPr>
        <w:t xml:space="preserve"> </w:t>
      </w:r>
      <w:r w:rsidRPr="00B5132D">
        <w:rPr>
          <w:rFonts w:cs="B Nazanin" w:hint="cs"/>
          <w:b/>
          <w:bCs/>
          <w:rtl/>
          <w:lang w:bidi="fa-IR"/>
        </w:rPr>
        <w:t>مناقصه</w:t>
      </w:r>
      <w:r w:rsidRPr="00B5132D">
        <w:rPr>
          <w:rFonts w:cs="B Nazanin"/>
          <w:b/>
          <w:bCs/>
          <w:rtl/>
          <w:lang w:bidi="fa-IR"/>
        </w:rPr>
        <w:t xml:space="preserve"> </w:t>
      </w:r>
      <w:r w:rsidRPr="00B5132D">
        <w:rPr>
          <w:rFonts w:cs="B Nazanin" w:hint="cs"/>
          <w:b/>
          <w:bCs/>
          <w:rtl/>
          <w:lang w:bidi="fa-IR"/>
        </w:rPr>
        <w:t>را</w:t>
      </w:r>
      <w:r w:rsidRPr="00B5132D">
        <w:rPr>
          <w:rFonts w:cs="B Nazanin"/>
          <w:b/>
          <w:bCs/>
          <w:rtl/>
          <w:lang w:bidi="fa-IR"/>
        </w:rPr>
        <w:t xml:space="preserve"> </w:t>
      </w:r>
      <w:r w:rsidR="0096325D">
        <w:rPr>
          <w:rFonts w:cs="B Nazanin" w:hint="cs"/>
          <w:b/>
          <w:bCs/>
          <w:rtl/>
          <w:lang w:bidi="fa-IR"/>
        </w:rPr>
        <w:t xml:space="preserve">بشرح ذیل </w:t>
      </w:r>
      <w:r w:rsidRPr="00B5132D">
        <w:rPr>
          <w:rFonts w:cs="B Nazanin"/>
          <w:b/>
          <w:bCs/>
          <w:rtl/>
          <w:lang w:bidi="fa-IR"/>
        </w:rPr>
        <w:t>به صورت صحيح و کامل و طبق شرايط اختصاصي و</w:t>
      </w:r>
      <w:r w:rsidR="00805D7F">
        <w:rPr>
          <w:rFonts w:cs="B Nazanin" w:hint="cs"/>
          <w:b/>
          <w:bCs/>
          <w:rtl/>
          <w:lang w:bidi="fa-IR"/>
        </w:rPr>
        <w:t xml:space="preserve"> شرح خدمات </w:t>
      </w:r>
      <w:r w:rsidRPr="00B5132D">
        <w:rPr>
          <w:rFonts w:cs="B Nazanin"/>
          <w:b/>
          <w:bCs/>
          <w:rtl/>
          <w:lang w:bidi="fa-IR"/>
        </w:rPr>
        <w:t>پيوست اسناد مناقصه و زمان بندي مشخص شده انجام و به مناقصه گزار تحويل نمايد.</w:t>
      </w:r>
    </w:p>
    <w:p w:rsidR="0096325D" w:rsidRDefault="0096325D" w:rsidP="0096325D">
      <w:pPr>
        <w:pStyle w:val="ListParagraph"/>
        <w:numPr>
          <w:ilvl w:val="0"/>
          <w:numId w:val="36"/>
        </w:numPr>
        <w:tabs>
          <w:tab w:val="left" w:pos="3986"/>
          <w:tab w:val="center" w:pos="4513"/>
          <w:tab w:val="left" w:pos="7115"/>
        </w:tabs>
        <w:jc w:val="both"/>
        <w:rPr>
          <w:rFonts w:cs="B Nazanin"/>
          <w:b/>
          <w:bCs/>
        </w:rPr>
      </w:pPr>
      <w:r>
        <w:rPr>
          <w:rFonts w:cs="B Nazanin" w:hint="cs"/>
          <w:b/>
          <w:bCs/>
          <w:rtl/>
        </w:rPr>
        <w:t>کل وظایف اجرایی نظیر خنکاری کشتی ،تخلیه کالا از کشتی با استفاده از امکانات خود کشتی ،حمل شهری با کامیون تا انبار تحت کلید گمرک ،هزینه لودر جهت جمع آوری بار کشتی ودپو بنحو مطلوب ،تخلیه وبارگیری کالا در انبار وحق نظارت ومسئولیت انجام کامل وظایف عملیات ترخیص .</w:t>
      </w:r>
    </w:p>
    <w:p w:rsidR="0096325D" w:rsidRDefault="0096325D" w:rsidP="0096325D">
      <w:pPr>
        <w:pStyle w:val="ListParagraph"/>
        <w:numPr>
          <w:ilvl w:val="0"/>
          <w:numId w:val="36"/>
        </w:numPr>
        <w:tabs>
          <w:tab w:val="left" w:pos="3986"/>
          <w:tab w:val="center" w:pos="4513"/>
          <w:tab w:val="left" w:pos="7115"/>
        </w:tabs>
        <w:jc w:val="both"/>
        <w:rPr>
          <w:rFonts w:cs="B Nazanin"/>
          <w:b/>
          <w:bCs/>
        </w:rPr>
      </w:pPr>
      <w:r>
        <w:rPr>
          <w:rFonts w:cs="B Nazanin" w:hint="cs"/>
          <w:b/>
          <w:bCs/>
          <w:rtl/>
        </w:rPr>
        <w:t xml:space="preserve">حمل کنجاله سویا </w:t>
      </w:r>
      <w:r w:rsidR="006C3CC2">
        <w:rPr>
          <w:rFonts w:cs="B Nazanin" w:hint="cs"/>
          <w:b/>
          <w:bCs/>
          <w:rtl/>
        </w:rPr>
        <w:t>از مبدا بندر امام خمینی به کلیه نقاط کشور .</w:t>
      </w:r>
    </w:p>
    <w:p w:rsidR="006C3CC2" w:rsidRPr="0096325D" w:rsidRDefault="006C3CC2" w:rsidP="006C3CC2">
      <w:pPr>
        <w:pStyle w:val="ListParagraph"/>
        <w:numPr>
          <w:ilvl w:val="0"/>
          <w:numId w:val="36"/>
        </w:numPr>
        <w:tabs>
          <w:tab w:val="left" w:pos="3986"/>
          <w:tab w:val="center" w:pos="4513"/>
          <w:tab w:val="left" w:pos="7115"/>
        </w:tabs>
        <w:jc w:val="both"/>
        <w:rPr>
          <w:rFonts w:cs="B Nazanin"/>
          <w:b/>
          <w:bCs/>
          <w:rtl/>
        </w:rPr>
      </w:pPr>
      <w:r>
        <w:rPr>
          <w:rFonts w:cs="B Nazanin" w:hint="cs"/>
          <w:b/>
          <w:bCs/>
          <w:rtl/>
        </w:rPr>
        <w:t>حق بهره برداری از ......متر مربع انبار شماره ......با تاسیسات وتجهیزات وماشین آلات منصوبه وغیر منصوبه واقع در ......منطقه ویژه اقتصادی بندر امام خمینی (ره) منحصرا بمنظور استفاده برای نگهداری از محموله کشتی ........ به مقدار 34 هزار تن کنجاله سویا برای مدت 60 روز .</w:t>
      </w:r>
    </w:p>
    <w:tbl>
      <w:tblPr>
        <w:tblW w:w="963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890"/>
        <w:gridCol w:w="5153"/>
        <w:gridCol w:w="967"/>
      </w:tblGrid>
      <w:tr w:rsidR="003013D5" w:rsidRPr="00B5132D" w:rsidTr="0096325D">
        <w:tc>
          <w:tcPr>
            <w:tcW w:w="3510" w:type="dxa"/>
            <w:gridSpan w:val="2"/>
          </w:tcPr>
          <w:p w:rsidR="003013D5" w:rsidRPr="003013D5" w:rsidRDefault="003013D5" w:rsidP="006E21CA">
            <w:pPr>
              <w:jc w:val="center"/>
              <w:rPr>
                <w:rFonts w:ascii="IranNastaliq" w:hAnsi="IranNastaliq" w:cs="B Titr"/>
                <w:b/>
                <w:bCs/>
                <w:color w:val="000000"/>
                <w:lang w:bidi="fa-IR"/>
              </w:rPr>
            </w:pPr>
            <w:r w:rsidRPr="003013D5">
              <w:rPr>
                <w:rFonts w:ascii="IranNastaliq" w:hAnsi="IranNastaliq" w:cs="B Titr" w:hint="cs"/>
                <w:b/>
                <w:bCs/>
                <w:color w:val="000000"/>
                <w:rtl/>
                <w:lang w:bidi="fa-IR"/>
              </w:rPr>
              <w:t>مبلغ پیشنهادی (</w:t>
            </w:r>
            <w:r w:rsidR="006E21CA">
              <w:rPr>
                <w:rFonts w:ascii="IranNastaliq" w:hAnsi="IranNastaliq" w:cs="B Titr" w:hint="cs"/>
                <w:b/>
                <w:bCs/>
                <w:color w:val="000000"/>
                <w:rtl/>
                <w:lang w:bidi="fa-IR"/>
              </w:rPr>
              <w:t>یورو</w:t>
            </w:r>
            <w:r w:rsidRPr="003013D5">
              <w:rPr>
                <w:rFonts w:ascii="IranNastaliq" w:hAnsi="IranNastaliq" w:cs="B Titr" w:hint="cs"/>
                <w:b/>
                <w:bCs/>
                <w:color w:val="000000"/>
                <w:rtl/>
                <w:lang w:bidi="fa-IR"/>
              </w:rPr>
              <w:t>)</w:t>
            </w:r>
          </w:p>
        </w:tc>
        <w:tc>
          <w:tcPr>
            <w:tcW w:w="5153" w:type="dxa"/>
            <w:vMerge w:val="restart"/>
            <w:shd w:val="clear" w:color="auto" w:fill="auto"/>
            <w:vAlign w:val="center"/>
          </w:tcPr>
          <w:p w:rsidR="003013D5" w:rsidRPr="003013D5" w:rsidRDefault="003013D5" w:rsidP="009776D9">
            <w:pPr>
              <w:jc w:val="center"/>
              <w:rPr>
                <w:rFonts w:ascii="IranNastaliq" w:hAnsi="IranNastaliq" w:cs="B Titr"/>
                <w:b/>
                <w:bCs/>
                <w:color w:val="000000"/>
                <w:rtl/>
                <w:lang w:bidi="fa-IR"/>
              </w:rPr>
            </w:pPr>
            <w:r w:rsidRPr="003013D5">
              <w:rPr>
                <w:rFonts w:ascii="IranNastaliq" w:hAnsi="IranNastaliq" w:cs="B Titr" w:hint="cs"/>
                <w:b/>
                <w:bCs/>
                <w:color w:val="000000"/>
                <w:rtl/>
                <w:lang w:bidi="fa-IR"/>
              </w:rPr>
              <w:t>شرح آیتم</w:t>
            </w:r>
          </w:p>
        </w:tc>
        <w:tc>
          <w:tcPr>
            <w:tcW w:w="967" w:type="dxa"/>
            <w:vMerge w:val="restart"/>
            <w:shd w:val="clear" w:color="auto" w:fill="auto"/>
            <w:vAlign w:val="center"/>
          </w:tcPr>
          <w:p w:rsidR="003013D5" w:rsidRPr="004A69BA" w:rsidRDefault="003013D5" w:rsidP="009776D9">
            <w:pPr>
              <w:jc w:val="center"/>
              <w:rPr>
                <w:rFonts w:ascii="IranNastaliq" w:hAnsi="IranNastaliq" w:cs="B Titr"/>
                <w:b/>
                <w:bCs/>
                <w:color w:val="000000"/>
                <w:sz w:val="20"/>
                <w:szCs w:val="20"/>
                <w:rtl/>
                <w:lang w:bidi="fa-IR"/>
              </w:rPr>
            </w:pPr>
            <w:r w:rsidRPr="004A69BA">
              <w:rPr>
                <w:rFonts w:ascii="IranNastaliq" w:hAnsi="IranNastaliq" w:cs="B Titr" w:hint="cs"/>
                <w:b/>
                <w:bCs/>
                <w:color w:val="000000"/>
                <w:sz w:val="20"/>
                <w:szCs w:val="20"/>
                <w:rtl/>
                <w:lang w:bidi="fa-IR"/>
              </w:rPr>
              <w:t>ردیف</w:t>
            </w:r>
          </w:p>
        </w:tc>
      </w:tr>
      <w:tr w:rsidR="003013D5" w:rsidRPr="00B5132D" w:rsidTr="0096325D">
        <w:trPr>
          <w:trHeight w:val="417"/>
        </w:trPr>
        <w:tc>
          <w:tcPr>
            <w:tcW w:w="1620" w:type="dxa"/>
          </w:tcPr>
          <w:p w:rsidR="003013D5" w:rsidRPr="003013D5" w:rsidRDefault="003013D5" w:rsidP="009776D9">
            <w:pPr>
              <w:jc w:val="center"/>
              <w:rPr>
                <w:rFonts w:ascii="IranNastaliq" w:hAnsi="IranNastaliq" w:cs="B Titr"/>
                <w:b/>
                <w:bCs/>
                <w:color w:val="000000"/>
                <w:sz w:val="28"/>
                <w:szCs w:val="28"/>
                <w:rtl/>
                <w:lang w:bidi="fa-IR"/>
              </w:rPr>
            </w:pPr>
            <w:r w:rsidRPr="003013D5">
              <w:rPr>
                <w:rFonts w:ascii="IranNastaliq" w:hAnsi="IranNastaliq" w:cs="B Titr" w:hint="cs"/>
                <w:b/>
                <w:bCs/>
                <w:color w:val="000000"/>
                <w:sz w:val="28"/>
                <w:szCs w:val="28"/>
                <w:rtl/>
                <w:lang w:bidi="fa-IR"/>
              </w:rPr>
              <w:t>حروف</w:t>
            </w:r>
          </w:p>
        </w:tc>
        <w:tc>
          <w:tcPr>
            <w:tcW w:w="1890" w:type="dxa"/>
            <w:shd w:val="clear" w:color="auto" w:fill="auto"/>
            <w:vAlign w:val="center"/>
          </w:tcPr>
          <w:p w:rsidR="003013D5" w:rsidRPr="003013D5" w:rsidRDefault="003013D5" w:rsidP="009776D9">
            <w:pPr>
              <w:jc w:val="center"/>
              <w:rPr>
                <w:rFonts w:ascii="IranNastaliq" w:hAnsi="IranNastaliq" w:cs="B Titr"/>
                <w:b/>
                <w:bCs/>
                <w:color w:val="000000"/>
                <w:sz w:val="28"/>
                <w:szCs w:val="28"/>
                <w:rtl/>
                <w:lang w:bidi="fa-IR"/>
              </w:rPr>
            </w:pPr>
            <w:r w:rsidRPr="003013D5">
              <w:rPr>
                <w:rFonts w:ascii="IranNastaliq" w:hAnsi="IranNastaliq" w:cs="B Titr" w:hint="cs"/>
                <w:b/>
                <w:bCs/>
                <w:color w:val="000000"/>
                <w:sz w:val="28"/>
                <w:szCs w:val="28"/>
                <w:rtl/>
                <w:lang w:bidi="fa-IR"/>
              </w:rPr>
              <w:t>عدد</w:t>
            </w:r>
          </w:p>
        </w:tc>
        <w:tc>
          <w:tcPr>
            <w:tcW w:w="5153" w:type="dxa"/>
            <w:vMerge/>
            <w:shd w:val="clear" w:color="auto" w:fill="auto"/>
            <w:vAlign w:val="center"/>
          </w:tcPr>
          <w:p w:rsidR="003013D5" w:rsidRPr="00B5132D" w:rsidRDefault="003013D5" w:rsidP="009776D9">
            <w:pPr>
              <w:jc w:val="center"/>
              <w:rPr>
                <w:rFonts w:ascii="IranNastaliq" w:hAnsi="IranNastaliq" w:cs="B Nazanin"/>
                <w:b/>
                <w:bCs/>
                <w:color w:val="000000"/>
                <w:sz w:val="30"/>
                <w:szCs w:val="30"/>
                <w:rtl/>
                <w:lang w:bidi="fa-IR"/>
              </w:rPr>
            </w:pPr>
          </w:p>
        </w:tc>
        <w:tc>
          <w:tcPr>
            <w:tcW w:w="967" w:type="dxa"/>
            <w:vMerge/>
            <w:shd w:val="clear" w:color="auto" w:fill="auto"/>
            <w:vAlign w:val="center"/>
          </w:tcPr>
          <w:p w:rsidR="003013D5" w:rsidRPr="00B5132D" w:rsidRDefault="003013D5" w:rsidP="009776D9">
            <w:pPr>
              <w:jc w:val="center"/>
              <w:rPr>
                <w:rFonts w:ascii="IranNastaliq" w:hAnsi="IranNastaliq" w:cs="B Titr"/>
                <w:b/>
                <w:bCs/>
                <w:color w:val="000000"/>
                <w:sz w:val="28"/>
                <w:szCs w:val="28"/>
                <w:rtl/>
              </w:rPr>
            </w:pPr>
          </w:p>
        </w:tc>
      </w:tr>
      <w:tr w:rsidR="003013D5" w:rsidRPr="00B5132D" w:rsidTr="0096325D">
        <w:tc>
          <w:tcPr>
            <w:tcW w:w="1620" w:type="dxa"/>
          </w:tcPr>
          <w:p w:rsidR="003013D5" w:rsidRPr="00B5132D" w:rsidRDefault="003013D5" w:rsidP="009776D9">
            <w:pPr>
              <w:jc w:val="center"/>
              <w:rPr>
                <w:rFonts w:ascii="IranNastaliq" w:hAnsi="IranNastaliq" w:cs="B Nazanin"/>
                <w:b/>
                <w:bCs/>
                <w:color w:val="000000"/>
                <w:sz w:val="30"/>
                <w:szCs w:val="30"/>
              </w:rPr>
            </w:pPr>
          </w:p>
        </w:tc>
        <w:tc>
          <w:tcPr>
            <w:tcW w:w="1890" w:type="dxa"/>
            <w:shd w:val="clear" w:color="auto" w:fill="auto"/>
            <w:vAlign w:val="center"/>
          </w:tcPr>
          <w:p w:rsidR="003013D5" w:rsidRPr="00B5132D" w:rsidRDefault="003013D5" w:rsidP="009776D9">
            <w:pPr>
              <w:jc w:val="center"/>
              <w:rPr>
                <w:rFonts w:ascii="IranNastaliq" w:hAnsi="IranNastaliq" w:cs="B Nazanin"/>
                <w:b/>
                <w:bCs/>
                <w:color w:val="000000"/>
                <w:sz w:val="30"/>
                <w:szCs w:val="30"/>
              </w:rPr>
            </w:pPr>
          </w:p>
        </w:tc>
        <w:tc>
          <w:tcPr>
            <w:tcW w:w="5153" w:type="dxa"/>
            <w:shd w:val="clear" w:color="auto" w:fill="auto"/>
            <w:vAlign w:val="center"/>
          </w:tcPr>
          <w:p w:rsidR="003013D5" w:rsidRPr="00B5132D" w:rsidRDefault="006C3CC2" w:rsidP="009776D9">
            <w:pPr>
              <w:jc w:val="center"/>
              <w:rPr>
                <w:rFonts w:ascii="IranNastaliq" w:hAnsi="IranNastaliq" w:cs="B Nazanin"/>
                <w:b/>
                <w:bCs/>
                <w:color w:val="000000"/>
                <w:sz w:val="30"/>
                <w:szCs w:val="30"/>
                <w:rtl/>
                <w:lang w:bidi="fa-IR"/>
              </w:rPr>
            </w:pPr>
            <w:r>
              <w:rPr>
                <w:rFonts w:ascii="IranNastaliq" w:hAnsi="IranNastaliq" w:cs="B Nazanin" w:hint="cs"/>
                <w:b/>
                <w:bCs/>
                <w:color w:val="000000"/>
                <w:sz w:val="30"/>
                <w:szCs w:val="30"/>
                <w:rtl/>
                <w:lang w:bidi="fa-IR"/>
              </w:rPr>
              <w:t xml:space="preserve">قیمت پیشنهادی مفاد ردیف یک </w:t>
            </w:r>
            <w:r w:rsidR="006E21CA">
              <w:rPr>
                <w:rFonts w:ascii="IranNastaliq" w:hAnsi="IranNastaliq" w:cs="B Nazanin" w:hint="cs"/>
                <w:b/>
                <w:bCs/>
                <w:color w:val="000000"/>
                <w:sz w:val="30"/>
                <w:szCs w:val="30"/>
                <w:rtl/>
                <w:lang w:bidi="fa-IR"/>
              </w:rPr>
              <w:t xml:space="preserve"> </w:t>
            </w:r>
          </w:p>
        </w:tc>
        <w:tc>
          <w:tcPr>
            <w:tcW w:w="967" w:type="dxa"/>
            <w:shd w:val="clear" w:color="auto" w:fill="auto"/>
            <w:vAlign w:val="center"/>
          </w:tcPr>
          <w:p w:rsidR="003013D5" w:rsidRPr="00B5132D" w:rsidRDefault="003013D5" w:rsidP="009776D9">
            <w:pPr>
              <w:jc w:val="center"/>
              <w:rPr>
                <w:rFonts w:ascii="IranNastaliq" w:hAnsi="IranNastaliq" w:cs="B Titr"/>
                <w:b/>
                <w:bCs/>
                <w:color w:val="000000"/>
                <w:sz w:val="28"/>
                <w:szCs w:val="28"/>
              </w:rPr>
            </w:pPr>
            <w:r w:rsidRPr="00B5132D">
              <w:rPr>
                <w:rFonts w:ascii="IranNastaliq" w:hAnsi="IranNastaliq" w:cs="B Titr" w:hint="cs"/>
                <w:b/>
                <w:bCs/>
                <w:color w:val="000000"/>
                <w:sz w:val="28"/>
                <w:szCs w:val="28"/>
                <w:rtl/>
              </w:rPr>
              <w:t>1</w:t>
            </w:r>
          </w:p>
        </w:tc>
      </w:tr>
      <w:tr w:rsidR="003013D5" w:rsidRPr="00B5132D" w:rsidTr="0096325D">
        <w:tc>
          <w:tcPr>
            <w:tcW w:w="1620" w:type="dxa"/>
          </w:tcPr>
          <w:p w:rsidR="003013D5" w:rsidRPr="00B5132D" w:rsidRDefault="003013D5" w:rsidP="009776D9">
            <w:pPr>
              <w:jc w:val="center"/>
              <w:rPr>
                <w:rFonts w:ascii="IranNastaliq" w:hAnsi="IranNastaliq" w:cs="B Nazanin"/>
                <w:b/>
                <w:bCs/>
                <w:color w:val="000000"/>
                <w:sz w:val="30"/>
                <w:szCs w:val="30"/>
              </w:rPr>
            </w:pPr>
          </w:p>
        </w:tc>
        <w:tc>
          <w:tcPr>
            <w:tcW w:w="1890" w:type="dxa"/>
            <w:shd w:val="clear" w:color="auto" w:fill="auto"/>
            <w:vAlign w:val="center"/>
          </w:tcPr>
          <w:p w:rsidR="003013D5" w:rsidRPr="00B5132D" w:rsidRDefault="003013D5" w:rsidP="009776D9">
            <w:pPr>
              <w:jc w:val="center"/>
              <w:rPr>
                <w:rFonts w:ascii="IranNastaliq" w:hAnsi="IranNastaliq" w:cs="B Nazanin"/>
                <w:b/>
                <w:bCs/>
                <w:color w:val="000000"/>
                <w:sz w:val="30"/>
                <w:szCs w:val="30"/>
              </w:rPr>
            </w:pPr>
          </w:p>
        </w:tc>
        <w:tc>
          <w:tcPr>
            <w:tcW w:w="5153" w:type="dxa"/>
            <w:shd w:val="clear" w:color="auto" w:fill="auto"/>
            <w:vAlign w:val="center"/>
          </w:tcPr>
          <w:p w:rsidR="003013D5" w:rsidRPr="00B5132D" w:rsidRDefault="006C3CC2" w:rsidP="009776D9">
            <w:pPr>
              <w:jc w:val="center"/>
              <w:rPr>
                <w:rFonts w:ascii="IranNastaliq" w:hAnsi="IranNastaliq" w:cs="B Nazanin"/>
                <w:b/>
                <w:bCs/>
                <w:color w:val="000000"/>
                <w:sz w:val="30"/>
                <w:szCs w:val="30"/>
                <w:rtl/>
                <w:lang w:bidi="fa-IR"/>
              </w:rPr>
            </w:pPr>
            <w:r>
              <w:rPr>
                <w:rFonts w:ascii="IranNastaliq" w:hAnsi="IranNastaliq" w:cs="B Nazanin" w:hint="cs"/>
                <w:b/>
                <w:bCs/>
                <w:color w:val="000000"/>
                <w:sz w:val="30"/>
                <w:szCs w:val="30"/>
                <w:rtl/>
                <w:lang w:bidi="fa-IR"/>
              </w:rPr>
              <w:t xml:space="preserve">قیمت پیشنهادی مفاد ردیف دو </w:t>
            </w:r>
          </w:p>
        </w:tc>
        <w:tc>
          <w:tcPr>
            <w:tcW w:w="967" w:type="dxa"/>
            <w:shd w:val="clear" w:color="auto" w:fill="auto"/>
            <w:vAlign w:val="center"/>
          </w:tcPr>
          <w:p w:rsidR="003013D5" w:rsidRPr="00B5132D" w:rsidRDefault="006C3CC2" w:rsidP="009776D9">
            <w:pPr>
              <w:jc w:val="center"/>
              <w:rPr>
                <w:rFonts w:ascii="IranNastaliq" w:hAnsi="IranNastaliq" w:cs="B Titr"/>
                <w:b/>
                <w:bCs/>
                <w:color w:val="000000"/>
                <w:sz w:val="30"/>
                <w:szCs w:val="30"/>
                <w:rtl/>
                <w:lang w:bidi="fa-IR"/>
              </w:rPr>
            </w:pPr>
            <w:r>
              <w:rPr>
                <w:rFonts w:ascii="IranNastaliq" w:hAnsi="IranNastaliq" w:cs="B Titr" w:hint="cs"/>
                <w:b/>
                <w:bCs/>
                <w:color w:val="000000"/>
                <w:sz w:val="30"/>
                <w:szCs w:val="30"/>
                <w:rtl/>
                <w:lang w:bidi="fa-IR"/>
              </w:rPr>
              <w:t>2</w:t>
            </w:r>
          </w:p>
        </w:tc>
      </w:tr>
      <w:tr w:rsidR="006C3CC2" w:rsidRPr="00B5132D" w:rsidTr="0096325D">
        <w:tc>
          <w:tcPr>
            <w:tcW w:w="1620" w:type="dxa"/>
          </w:tcPr>
          <w:p w:rsidR="006C3CC2" w:rsidRPr="00B5132D" w:rsidRDefault="006C3CC2" w:rsidP="009776D9">
            <w:pPr>
              <w:jc w:val="center"/>
              <w:rPr>
                <w:rFonts w:ascii="IranNastaliq" w:hAnsi="IranNastaliq" w:cs="B Nazanin"/>
                <w:b/>
                <w:bCs/>
                <w:color w:val="000000"/>
                <w:sz w:val="30"/>
                <w:szCs w:val="30"/>
              </w:rPr>
            </w:pPr>
          </w:p>
        </w:tc>
        <w:tc>
          <w:tcPr>
            <w:tcW w:w="1890" w:type="dxa"/>
            <w:shd w:val="clear" w:color="auto" w:fill="auto"/>
            <w:vAlign w:val="center"/>
          </w:tcPr>
          <w:p w:rsidR="006C3CC2" w:rsidRPr="00B5132D" w:rsidRDefault="006C3CC2" w:rsidP="009776D9">
            <w:pPr>
              <w:jc w:val="center"/>
              <w:rPr>
                <w:rFonts w:ascii="IranNastaliq" w:hAnsi="IranNastaliq" w:cs="B Nazanin"/>
                <w:b/>
                <w:bCs/>
                <w:color w:val="000000"/>
                <w:sz w:val="30"/>
                <w:szCs w:val="30"/>
              </w:rPr>
            </w:pPr>
          </w:p>
        </w:tc>
        <w:tc>
          <w:tcPr>
            <w:tcW w:w="5153" w:type="dxa"/>
            <w:shd w:val="clear" w:color="auto" w:fill="auto"/>
            <w:vAlign w:val="center"/>
          </w:tcPr>
          <w:p w:rsidR="006C3CC2" w:rsidRDefault="006C3CC2" w:rsidP="009776D9">
            <w:pPr>
              <w:jc w:val="center"/>
              <w:rPr>
                <w:rFonts w:ascii="IranNastaliq" w:hAnsi="IranNastaliq" w:cs="B Nazanin"/>
                <w:b/>
                <w:bCs/>
                <w:color w:val="000000"/>
                <w:sz w:val="30"/>
                <w:szCs w:val="30"/>
                <w:rtl/>
                <w:lang w:bidi="fa-IR"/>
              </w:rPr>
            </w:pPr>
            <w:r>
              <w:rPr>
                <w:rFonts w:ascii="IranNastaliq" w:hAnsi="IranNastaliq" w:cs="B Nazanin" w:hint="cs"/>
                <w:b/>
                <w:bCs/>
                <w:color w:val="000000"/>
                <w:sz w:val="30"/>
                <w:szCs w:val="30"/>
                <w:rtl/>
                <w:lang w:bidi="fa-IR"/>
              </w:rPr>
              <w:t>قیمت پیشنهادی مفاد ردیف سه</w:t>
            </w:r>
          </w:p>
        </w:tc>
        <w:tc>
          <w:tcPr>
            <w:tcW w:w="967" w:type="dxa"/>
            <w:shd w:val="clear" w:color="auto" w:fill="auto"/>
            <w:vAlign w:val="center"/>
          </w:tcPr>
          <w:p w:rsidR="006C3CC2" w:rsidRPr="00B5132D" w:rsidRDefault="006C3CC2" w:rsidP="009776D9">
            <w:pPr>
              <w:jc w:val="center"/>
              <w:rPr>
                <w:rFonts w:ascii="IranNastaliq" w:hAnsi="IranNastaliq" w:cs="B Titr"/>
                <w:b/>
                <w:bCs/>
                <w:color w:val="000000"/>
                <w:sz w:val="30"/>
                <w:szCs w:val="30"/>
                <w:rtl/>
                <w:lang w:bidi="fa-IR"/>
              </w:rPr>
            </w:pPr>
            <w:r>
              <w:rPr>
                <w:rFonts w:ascii="IranNastaliq" w:hAnsi="IranNastaliq" w:cs="B Titr" w:hint="cs"/>
                <w:b/>
                <w:bCs/>
                <w:color w:val="000000"/>
                <w:sz w:val="30"/>
                <w:szCs w:val="30"/>
                <w:rtl/>
                <w:lang w:bidi="fa-IR"/>
              </w:rPr>
              <w:t>3</w:t>
            </w:r>
          </w:p>
        </w:tc>
      </w:tr>
    </w:tbl>
    <w:p w:rsidR="00C4245D" w:rsidRPr="00B5132D" w:rsidRDefault="00CB1C73" w:rsidP="007D6DBF">
      <w:pPr>
        <w:bidi/>
        <w:ind w:firstLine="95"/>
        <w:jc w:val="both"/>
        <w:rPr>
          <w:rFonts w:ascii="IranNastaliq" w:hAnsi="IranNastaliq" w:cs="B Nazanin"/>
          <w:b/>
          <w:bCs/>
          <w:color w:val="000000"/>
          <w:sz w:val="23"/>
          <w:szCs w:val="23"/>
          <w:rtl/>
        </w:rPr>
      </w:pPr>
      <w:r w:rsidRPr="00B5132D">
        <w:rPr>
          <w:rFonts w:ascii="IranNastaliq" w:hAnsi="IranNastaliq" w:cs="B Nazanin" w:hint="cs"/>
          <w:b/>
          <w:bCs/>
          <w:color w:val="000000"/>
          <w:sz w:val="23"/>
          <w:szCs w:val="23"/>
          <w:rtl/>
        </w:rPr>
        <w:t>این شرکت تعهد می نماید که در صو</w:t>
      </w:r>
      <w:r w:rsidR="007D6DBF" w:rsidRPr="00B5132D">
        <w:rPr>
          <w:rFonts w:ascii="IranNastaliq" w:hAnsi="IranNastaliq" w:cs="B Nazanin" w:hint="cs"/>
          <w:b/>
          <w:bCs/>
          <w:color w:val="000000"/>
          <w:sz w:val="23"/>
          <w:szCs w:val="23"/>
          <w:rtl/>
        </w:rPr>
        <w:t>رت برنده شدن در مناقصه، نسبت به اجرای کامل کلیه عملیات و خدمات موضوع مناقصه ظرف مدت تعیین شده و با رعایت مفاد</w:t>
      </w:r>
      <w:r w:rsidR="006C3CC2">
        <w:rPr>
          <w:rFonts w:ascii="IranNastaliq" w:hAnsi="IranNastaliq" w:cs="B Nazanin" w:hint="cs"/>
          <w:b/>
          <w:bCs/>
          <w:color w:val="000000"/>
          <w:sz w:val="23"/>
          <w:szCs w:val="23"/>
          <w:rtl/>
        </w:rPr>
        <w:t xml:space="preserve"> قرارداد وشرایط مناقصه </w:t>
      </w:r>
      <w:r w:rsidR="007D6DBF" w:rsidRPr="00B5132D">
        <w:rPr>
          <w:rFonts w:ascii="IranNastaliq" w:hAnsi="IranNastaliq" w:cs="B Nazanin" w:hint="cs"/>
          <w:b/>
          <w:bCs/>
          <w:color w:val="000000"/>
          <w:sz w:val="23"/>
          <w:szCs w:val="23"/>
          <w:rtl/>
        </w:rPr>
        <w:t xml:space="preserve"> اقدام نماید.</w:t>
      </w:r>
    </w:p>
    <w:p w:rsidR="00805D7F" w:rsidRPr="00B5132D" w:rsidRDefault="00805D7F" w:rsidP="00805D7F">
      <w:pPr>
        <w:tabs>
          <w:tab w:val="left" w:pos="3986"/>
          <w:tab w:val="center" w:pos="4513"/>
          <w:tab w:val="left" w:pos="7115"/>
        </w:tabs>
        <w:bidi/>
        <w:jc w:val="both"/>
        <w:rPr>
          <w:rFonts w:cs="B Nazanin"/>
          <w:b/>
          <w:bCs/>
          <w:sz w:val="23"/>
          <w:szCs w:val="23"/>
          <w:rtl/>
        </w:rPr>
      </w:pPr>
    </w:p>
    <w:p w:rsidR="00E4613A" w:rsidRDefault="00CB1C73" w:rsidP="00CB1C73">
      <w:pPr>
        <w:ind w:hanging="284"/>
        <w:rPr>
          <w:rFonts w:ascii="IranNastaliq" w:hAnsi="IranNastaliq" w:cs="B Titr"/>
          <w:b/>
          <w:bCs/>
          <w:color w:val="000000"/>
          <w:lang w:bidi="fa-IR"/>
        </w:rPr>
      </w:pPr>
      <w:r w:rsidRPr="00B5132D">
        <w:rPr>
          <w:rFonts w:ascii="IranNastaliq" w:hAnsi="IranNastaliq" w:cs="B Titr" w:hint="cs"/>
          <w:b/>
          <w:bCs/>
          <w:color w:val="000000"/>
          <w:rtl/>
          <w:lang w:bidi="fa-IR"/>
        </w:rPr>
        <w:t>نام و مهر و امضای مجاز مناقصه گر</w:t>
      </w:r>
    </w:p>
    <w:p w:rsidR="00805D7F" w:rsidRDefault="00805D7F" w:rsidP="00CB1C73">
      <w:pPr>
        <w:ind w:hanging="284"/>
        <w:rPr>
          <w:rFonts w:ascii="IranNastaliq" w:hAnsi="IranNastaliq" w:cs="B Titr"/>
          <w:b/>
          <w:bCs/>
          <w:color w:val="000000"/>
          <w:rtl/>
          <w:lang w:bidi="fa-IR"/>
        </w:rPr>
      </w:pPr>
    </w:p>
    <w:p w:rsidR="00F840E2" w:rsidRDefault="00F840E2" w:rsidP="00CB1C73">
      <w:pPr>
        <w:ind w:hanging="284"/>
        <w:rPr>
          <w:rFonts w:ascii="IranNastaliq" w:hAnsi="IranNastaliq" w:cs="B Titr"/>
          <w:b/>
          <w:bCs/>
          <w:color w:val="000000"/>
          <w:rtl/>
          <w:lang w:bidi="fa-IR"/>
        </w:rPr>
      </w:pPr>
    </w:p>
    <w:p w:rsidR="00F840E2" w:rsidRDefault="00F840E2" w:rsidP="00CB1C73">
      <w:pPr>
        <w:ind w:hanging="284"/>
        <w:rPr>
          <w:rFonts w:ascii="IranNastaliq" w:hAnsi="IranNastaliq" w:cs="B Titr"/>
          <w:b/>
          <w:bCs/>
          <w:color w:val="000000"/>
          <w:rtl/>
          <w:lang w:bidi="fa-IR"/>
        </w:rPr>
      </w:pPr>
    </w:p>
    <w:p w:rsidR="001A4E8B" w:rsidRPr="00C214EE" w:rsidRDefault="001A4E8B" w:rsidP="00C214EE">
      <w:pPr>
        <w:rPr>
          <w:rFonts w:ascii="IranNastaliq" w:hAnsi="IranNastaliq" w:cs="B Titr"/>
          <w:b/>
          <w:bCs/>
          <w:color w:val="000000"/>
          <w:lang w:bidi="fa-IR"/>
        </w:rPr>
      </w:pPr>
    </w:p>
    <w:sectPr w:rsidR="001A4E8B" w:rsidRPr="00C214EE" w:rsidSect="002839B1">
      <w:footerReference w:type="default" r:id="rId12"/>
      <w:pgSz w:w="11906" w:h="16838" w:code="9"/>
      <w:pgMar w:top="630" w:right="1440" w:bottom="993" w:left="1440" w:header="113" w:footer="79"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09C2" w:rsidRDefault="00EC09C2" w:rsidP="00346368">
      <w:r>
        <w:separator/>
      </w:r>
    </w:p>
  </w:endnote>
  <w:endnote w:type="continuationSeparator" w:id="0">
    <w:p w:rsidR="00EC09C2" w:rsidRDefault="00EC09C2" w:rsidP="00346368">
      <w:r>
        <w:continuationSeparator/>
      </w:r>
    </w:p>
  </w:endnote>
  <w:endnote w:type="continuationNotice" w:id="1">
    <w:p w:rsidR="00EC09C2" w:rsidRDefault="00EC09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embedRegular r:id="rId1" w:fontKey="{B6C486AE-1645-47E6-A1B5-F270A26C08E3}"/>
    <w:embedBold r:id="rId2" w:fontKey="{7F984C76-AE9B-4920-A27F-2B50DF12458F}"/>
    <w:embedBoldItalic r:id="rId3" w:fontKey="{5C9EDCCD-6B7B-4C88-8CCE-DA9663501991}"/>
  </w:font>
  <w:font w:name="B Titr">
    <w:panose1 w:val="00000700000000000000"/>
    <w:charset w:val="B2"/>
    <w:family w:val="auto"/>
    <w:pitch w:val="variable"/>
    <w:sig w:usb0="00002001" w:usb1="80000000" w:usb2="00000008" w:usb3="00000000" w:csb0="00000040" w:csb1="00000000"/>
    <w:embedRegular r:id="rId4" w:fontKey="{F7B5A85E-2B69-481D-8C52-8C39B0A9B03F}"/>
    <w:embedBold r:id="rId5" w:fontKey="{3774EEB4-3FB9-43B4-9BBE-F5F674AEA1B0}"/>
    <w:embedBoldItalic r:id="rId6" w:fontKey="{E14716D0-1873-4B40-AB95-1D6DFB32743C}"/>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Bold r:id="rId7" w:subsetted="1" w:fontKey="{EC73F7E8-D798-46C8-AC97-57BD72E74DC1}"/>
  </w:font>
  <w:font w:name="Lotus">
    <w:altName w:val="Courier New"/>
    <w:panose1 w:val="00000500000000000000"/>
    <w:charset w:val="B2"/>
    <w:family w:val="auto"/>
    <w:pitch w:val="variable"/>
    <w:sig w:usb0="00002001" w:usb1="00000000" w:usb2="00000000" w:usb3="00000000" w:csb0="00000040" w:csb1="00000000"/>
  </w:font>
  <w:font w:name="Traditional Arabic">
    <w:panose1 w:val="02020603050405020304"/>
    <w:charset w:val="B2"/>
    <w:family w:val="auto"/>
    <w:pitch w:val="variable"/>
    <w:sig w:usb0="00002003" w:usb1="80000000" w:usb2="00000008" w:usb3="00000000" w:csb0="00000041" w:csb1="00000000"/>
  </w:font>
  <w:font w:name="Yagut">
    <w:altName w:val="Arial"/>
    <w:panose1 w:val="00000500000000000000"/>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Nazanin">
    <w:altName w:val="Courier New"/>
    <w:panose1 w:val="00000500000000000000"/>
    <w:charset w:val="B2"/>
    <w:family w:val="auto"/>
    <w:pitch w:val="variable"/>
    <w:sig w:usb0="00002001" w:usb1="00000000" w:usb2="00000000" w:usb3="00000000" w:csb0="00000040" w:csb1="00000000"/>
  </w:font>
  <w:font w:name="BNazanin">
    <w:altName w:val="Times New Roman"/>
    <w:panose1 w:val="00000000000000000000"/>
    <w:charset w:val="00"/>
    <w:family w:val="roman"/>
    <w:notTrueType/>
    <w:pitch w:val="default"/>
  </w:font>
  <w:font w:name="PMingLiU">
    <w:altName w:val="新細明體"/>
    <w:panose1 w:val="02020300000000000000"/>
    <w:charset w:val="88"/>
    <w:family w:val="auto"/>
    <w:notTrueType/>
    <w:pitch w:val="variable"/>
    <w:sig w:usb0="00000001" w:usb1="08080000" w:usb2="00000010" w:usb3="00000000" w:csb0="00100000" w:csb1="00000000"/>
  </w:font>
  <w:font w:name="IranNastaliq">
    <w:panose1 w:val="02020505000000020003"/>
    <w:charset w:val="00"/>
    <w:family w:val="roman"/>
    <w:pitch w:val="variable"/>
    <w:sig w:usb0="61002A87" w:usb1="80000000" w:usb2="00000008" w:usb3="00000000" w:csb0="000101FF" w:csb1="00000000"/>
    <w:embedRegular r:id="rId8" w:fontKey="{AF342391-471F-41FC-8221-7743121B81E2}"/>
    <w:embedBold r:id="rId9" w:fontKey="{1BCC0179-56F2-42B4-92E7-91A3A7B23554}"/>
  </w:font>
  <w:font w:name="Homa">
    <w:altName w:val="Courier New"/>
    <w:panose1 w:val="00000400000000000000"/>
    <w:charset w:val="B2"/>
    <w:family w:val="auto"/>
    <w:pitch w:val="variable"/>
    <w:sig w:usb0="00002001" w:usb1="00000000" w:usb2="00000000" w:usb3="00000000" w:csb0="00000040" w:csb1="00000000"/>
    <w:embedBold r:id="rId10" w:subsetted="1" w:fontKey="{AFD4EC58-9667-4616-94B0-94788EE54B5C}"/>
  </w:font>
  <w:font w:name="2  Mitra">
    <w:altName w:val="Courier New"/>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A00002BF" w:usb1="68C7FCFB" w:usb2="00000010" w:usb3="00000000" w:csb0="0002009F" w:csb1="00000000"/>
  </w:font>
  <w:font w:name="B Homa">
    <w:panose1 w:val="00000400000000000000"/>
    <w:charset w:val="B2"/>
    <w:family w:val="auto"/>
    <w:pitch w:val="variable"/>
    <w:sig w:usb0="00002001" w:usb1="80000000" w:usb2="00000008" w:usb3="00000000" w:csb0="00000040" w:csb1="00000000"/>
    <w:embedBold r:id="rId11" w:subsetted="1" w:fontKey="{F4C780A5-0845-447B-B5B5-E9CD43D5A2AE}"/>
  </w:font>
  <w:font w:name="Arial Black">
    <w:panose1 w:val="020B0A04020102020204"/>
    <w:charset w:val="00"/>
    <w:family w:val="swiss"/>
    <w:pitch w:val="variable"/>
    <w:sig w:usb0="A00002AF" w:usb1="400078FB" w:usb2="00000000" w:usb3="00000000" w:csb0="0000009F" w:csb1="00000000"/>
  </w:font>
  <w:font w:name="B Mitra">
    <w:panose1 w:val="00000400000000000000"/>
    <w:charset w:val="B2"/>
    <w:family w:val="auto"/>
    <w:pitch w:val="variable"/>
    <w:sig w:usb0="00002001" w:usb1="80000000" w:usb2="00000008" w:usb3="00000000" w:csb0="00000040" w:csb1="00000000"/>
    <w:embedBold r:id="rId12" w:subsetted="1" w:fontKey="{9CCD5C1D-ECDC-48E9-A18C-DE4CA81E11C9}"/>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25EA" w:rsidRDefault="00EA25EA" w:rsidP="001D509C">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Pr>
        <w:rStyle w:val="PageNumber"/>
        <w:noProof/>
      </w:rPr>
      <w:t>14</w:t>
    </w:r>
    <w:r>
      <w:rPr>
        <w:rStyle w:val="PageNumber"/>
        <w:rtl/>
      </w:rPr>
      <w:fldChar w:fldCharType="end"/>
    </w:r>
  </w:p>
  <w:p w:rsidR="00EA25EA" w:rsidRDefault="00EA25E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25EA" w:rsidRPr="00585595" w:rsidRDefault="00EA25EA" w:rsidP="00585595">
    <w:pPr>
      <w:pStyle w:val="Footer"/>
      <w:tabs>
        <w:tab w:val="clear" w:pos="4513"/>
        <w:tab w:val="clear" w:pos="9026"/>
        <w:tab w:val="left" w:pos="2880"/>
      </w:tabs>
      <w:spacing w:line="276" w:lineRule="auto"/>
      <w:jc w:val="center"/>
      <w:rPr>
        <w:rFonts w:cs="2  Mitra"/>
        <w:sz w:val="22"/>
        <w:szCs w:val="22"/>
      </w:rPr>
    </w:pPr>
    <w:r>
      <w:rPr>
        <w:rFonts w:ascii="IranNastaliq" w:hAnsi="IranNastaliq" w:cs="Homa" w:hint="cs"/>
        <w:b/>
        <w:bCs/>
        <w:sz w:val="20"/>
        <w:szCs w:val="20"/>
        <w:rtl/>
        <w:lang w:bidi="fa-IR"/>
      </w:rPr>
      <w:t xml:space="preserve">    </w:t>
    </w:r>
  </w:p>
  <w:p w:rsidR="00EA25EA" w:rsidRPr="00585595" w:rsidRDefault="00EA25EA" w:rsidP="00585595">
    <w:pPr>
      <w:pStyle w:val="Footer"/>
      <w:tabs>
        <w:tab w:val="clear" w:pos="4513"/>
        <w:tab w:val="clear" w:pos="9026"/>
        <w:tab w:val="left" w:pos="2880"/>
      </w:tabs>
      <w:spacing w:line="276" w:lineRule="auto"/>
      <w:jc w:val="center"/>
      <w:rPr>
        <w:rFonts w:cs="2  Mitra"/>
        <w:sz w:val="22"/>
        <w:szCs w:val="22"/>
      </w:rPr>
    </w:pPr>
  </w:p>
  <w:p w:rsidR="00EA25EA" w:rsidRPr="00DF7345" w:rsidRDefault="00EA25EA" w:rsidP="00D45EE6">
    <w:pPr>
      <w:pStyle w:val="Footer"/>
      <w:tabs>
        <w:tab w:val="clear" w:pos="4513"/>
        <w:tab w:val="clear" w:pos="9026"/>
        <w:tab w:val="left" w:pos="375"/>
        <w:tab w:val="left" w:pos="2880"/>
      </w:tabs>
      <w:spacing w:line="276" w:lineRule="auto"/>
      <w:rPr>
        <w:rFonts w:cs="2  Mitra"/>
        <w:sz w:val="22"/>
        <w:szCs w:val="22"/>
      </w:rPr>
    </w:pPr>
    <w:r>
      <w:rPr>
        <w:rFonts w:cs="2  Mitra"/>
        <w:sz w:val="22"/>
        <w:szCs w:val="22"/>
      </w:rPr>
      <w:tab/>
    </w:r>
    <w:r>
      <w:rPr>
        <w:rFonts w:cs="2  Mitra"/>
        <w:sz w:val="22"/>
        <w:szCs w:val="22"/>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25EA" w:rsidRPr="00585595" w:rsidRDefault="00EA25EA" w:rsidP="00585595">
    <w:pPr>
      <w:pStyle w:val="Footer"/>
      <w:tabs>
        <w:tab w:val="clear" w:pos="4513"/>
        <w:tab w:val="clear" w:pos="9026"/>
        <w:tab w:val="left" w:pos="2880"/>
      </w:tabs>
      <w:spacing w:line="276" w:lineRule="auto"/>
      <w:jc w:val="center"/>
      <w:rPr>
        <w:rFonts w:cs="2  Mitra"/>
        <w:sz w:val="22"/>
        <w:szCs w:val="22"/>
      </w:rPr>
    </w:pPr>
    <w:r>
      <w:rPr>
        <w:rFonts w:ascii="IranNastaliq" w:hAnsi="IranNastaliq" w:cs="Homa" w:hint="cs"/>
        <w:b/>
        <w:bCs/>
        <w:sz w:val="20"/>
        <w:szCs w:val="20"/>
        <w:rtl/>
        <w:lang w:bidi="fa-IR"/>
      </w:rPr>
      <w:t xml:space="preserve">    </w:t>
    </w:r>
  </w:p>
  <w:tbl>
    <w:tblPr>
      <w:tblW w:w="4977" w:type="pct"/>
      <w:tblBorders>
        <w:top w:val="single" w:sz="18" w:space="0" w:color="808080"/>
        <w:left w:val="nil"/>
        <w:bottom w:val="nil"/>
        <w:right w:val="nil"/>
        <w:insideH w:val="nil"/>
        <w:insideV w:val="single" w:sz="18" w:space="0" w:color="808080"/>
      </w:tblBorders>
      <w:tblLook w:val="04A0" w:firstRow="1" w:lastRow="0" w:firstColumn="1" w:lastColumn="0" w:noHBand="0" w:noVBand="1"/>
    </w:tblPr>
    <w:tblGrid>
      <w:gridCol w:w="606"/>
      <w:gridCol w:w="8378"/>
    </w:tblGrid>
    <w:tr w:rsidR="00EA25EA" w:rsidRPr="00D45EE6" w:rsidTr="002839B1">
      <w:trPr>
        <w:trHeight w:val="1162"/>
      </w:trPr>
      <w:tc>
        <w:tcPr>
          <w:tcW w:w="606" w:type="dxa"/>
          <w:tcBorders>
            <w:top w:val="single" w:sz="18" w:space="0" w:color="808080"/>
          </w:tcBorders>
        </w:tcPr>
        <w:p w:rsidR="00EA25EA" w:rsidRPr="00D45EE6" w:rsidRDefault="00EA25EA" w:rsidP="00D45EE6">
          <w:pPr>
            <w:tabs>
              <w:tab w:val="center" w:pos="4153"/>
              <w:tab w:val="right" w:pos="8306"/>
            </w:tabs>
            <w:bidi/>
            <w:jc w:val="right"/>
            <w:rPr>
              <w:rFonts w:ascii="IranNastaliq" w:hAnsi="IranNastaliq" w:cs="IranNastaliq"/>
              <w:b/>
              <w:bCs/>
              <w:color w:val="4F81BD"/>
              <w:rtl/>
              <w:lang w:bidi="fa-IR"/>
            </w:rPr>
          </w:pPr>
          <w:r w:rsidRPr="00D45EE6">
            <w:rPr>
              <w:rFonts w:ascii="IranNastaliq" w:hAnsi="IranNastaliq" w:cs="IranNastaliq"/>
              <w:b/>
              <w:bCs/>
              <w:sz w:val="36"/>
              <w:szCs w:val="36"/>
            </w:rPr>
            <w:fldChar w:fldCharType="begin"/>
          </w:r>
          <w:r w:rsidRPr="00D45EE6">
            <w:rPr>
              <w:rFonts w:ascii="IranNastaliq" w:hAnsi="IranNastaliq" w:cs="IranNastaliq"/>
              <w:b/>
              <w:bCs/>
              <w:sz w:val="36"/>
              <w:szCs w:val="36"/>
            </w:rPr>
            <w:instrText xml:space="preserve"> PAGE   \* MERGEFORMAT </w:instrText>
          </w:r>
          <w:r w:rsidRPr="00D45EE6">
            <w:rPr>
              <w:rFonts w:ascii="IranNastaliq" w:hAnsi="IranNastaliq" w:cs="IranNastaliq"/>
              <w:b/>
              <w:bCs/>
              <w:sz w:val="36"/>
              <w:szCs w:val="36"/>
            </w:rPr>
            <w:fldChar w:fldCharType="separate"/>
          </w:r>
          <w:r w:rsidR="00E64B4C" w:rsidRPr="00E64B4C">
            <w:rPr>
              <w:rFonts w:ascii="IranNastaliq" w:hAnsi="IranNastaliq" w:cs="IranNastaliq"/>
              <w:b/>
              <w:bCs/>
              <w:noProof/>
              <w:color w:val="4F81BD"/>
              <w:sz w:val="36"/>
              <w:szCs w:val="36"/>
              <w:rtl/>
            </w:rPr>
            <w:t>7</w:t>
          </w:r>
          <w:r w:rsidRPr="00D45EE6">
            <w:rPr>
              <w:rFonts w:ascii="IranNastaliq" w:hAnsi="IranNastaliq" w:cs="IranNastaliq"/>
              <w:b/>
              <w:bCs/>
              <w:sz w:val="36"/>
              <w:szCs w:val="36"/>
            </w:rPr>
            <w:fldChar w:fldCharType="end"/>
          </w:r>
        </w:p>
      </w:tc>
      <w:tc>
        <w:tcPr>
          <w:tcW w:w="8378" w:type="dxa"/>
          <w:tcBorders>
            <w:top w:val="single" w:sz="18" w:space="0" w:color="808080"/>
          </w:tcBorders>
        </w:tcPr>
        <w:p w:rsidR="00EA25EA" w:rsidRPr="00D45EE6" w:rsidRDefault="00EA25EA" w:rsidP="00D45EE6">
          <w:pPr>
            <w:bidi/>
            <w:spacing w:line="216" w:lineRule="auto"/>
            <w:rPr>
              <w:rFonts w:ascii="IranNastaliq" w:hAnsi="IranNastaliq" w:cs="IranNastaliq"/>
              <w:b/>
              <w:bCs/>
              <w:rtl/>
              <w:lang w:bidi="fa-IR"/>
            </w:rPr>
          </w:pPr>
          <w:r w:rsidRPr="00D45EE6">
            <w:rPr>
              <w:rFonts w:ascii="IranNastaliq" w:hAnsi="IranNastaliq" w:cs="IranNastaliq"/>
              <w:b/>
              <w:bCs/>
              <w:rtl/>
              <w:lang w:bidi="fa-IR"/>
            </w:rPr>
            <w:t>مورد قبول است</w:t>
          </w:r>
        </w:p>
        <w:p w:rsidR="00EA25EA" w:rsidRPr="00D45EE6" w:rsidRDefault="00EA25EA" w:rsidP="00236229">
          <w:pPr>
            <w:bidi/>
            <w:spacing w:line="216" w:lineRule="auto"/>
            <w:rPr>
              <w:rFonts w:ascii="IranNastaliq" w:hAnsi="IranNastaliq" w:cs="IranNastaliq"/>
              <w:b/>
              <w:bCs/>
              <w:sz w:val="20"/>
              <w:szCs w:val="20"/>
              <w:rtl/>
              <w:lang w:bidi="fa-IR"/>
            </w:rPr>
          </w:pPr>
          <w:r w:rsidRPr="00D45EE6">
            <w:rPr>
              <w:rFonts w:ascii="IranNastaliq" w:hAnsi="IranNastaliq" w:cs="IranNastaliq"/>
              <w:b/>
              <w:bCs/>
              <w:rtl/>
              <w:lang w:bidi="fa-IR"/>
            </w:rPr>
            <w:t xml:space="preserve">محل امضاء و مهر </w:t>
          </w:r>
          <w:r>
            <w:rPr>
              <w:rFonts w:ascii="IranNastaliq" w:hAnsi="IranNastaliq" w:cs="IranNastaliq" w:hint="cs"/>
              <w:b/>
              <w:bCs/>
              <w:rtl/>
              <w:lang w:bidi="fa-IR"/>
            </w:rPr>
            <w:t>مناقصه</w:t>
          </w:r>
          <w:r w:rsidRPr="00D45EE6">
            <w:rPr>
              <w:rFonts w:ascii="IranNastaliq" w:hAnsi="IranNastaliq" w:cs="IranNastaliq"/>
              <w:b/>
              <w:bCs/>
              <w:rtl/>
              <w:lang w:bidi="fa-IR"/>
            </w:rPr>
            <w:t xml:space="preserve"> گر                     </w:t>
          </w:r>
          <w:r w:rsidRPr="00D45EE6">
            <w:rPr>
              <w:rFonts w:ascii="IranNastaliq" w:hAnsi="IranNastaliq" w:cs="IranNastaliq"/>
              <w:b/>
              <w:bCs/>
              <w:rtl/>
              <w:lang w:bidi="fa-IR"/>
            </w:rPr>
            <w:tab/>
          </w:r>
          <w:r w:rsidRPr="00D45EE6">
            <w:rPr>
              <w:rFonts w:ascii="IranNastaliq" w:hAnsi="IranNastaliq" w:cs="IranNastaliq" w:hint="cs"/>
              <w:b/>
              <w:bCs/>
              <w:rtl/>
              <w:lang w:bidi="fa-IR"/>
            </w:rPr>
            <w:t xml:space="preserve">                                                     </w:t>
          </w:r>
          <w:r>
            <w:rPr>
              <w:rFonts w:ascii="IranNastaliq" w:hAnsi="IranNastaliq" w:cs="IranNastaliq" w:hint="cs"/>
              <w:b/>
              <w:bCs/>
              <w:rtl/>
              <w:lang w:bidi="fa-IR"/>
            </w:rPr>
            <w:t xml:space="preserve">                               </w:t>
          </w:r>
          <w:r w:rsidRPr="00D45EE6">
            <w:rPr>
              <w:rFonts w:ascii="IranNastaliq" w:hAnsi="IranNastaliq" w:cs="IranNastaliq" w:hint="cs"/>
              <w:b/>
              <w:bCs/>
              <w:rtl/>
              <w:lang w:bidi="fa-IR"/>
            </w:rPr>
            <w:t xml:space="preserve">                                          </w:t>
          </w:r>
          <w:r>
            <w:rPr>
              <w:rFonts w:ascii="IranNastaliq" w:hAnsi="IranNastaliq" w:cs="IranNastaliq" w:hint="cs"/>
              <w:b/>
              <w:bCs/>
              <w:rtl/>
              <w:lang w:bidi="fa-IR"/>
            </w:rPr>
            <w:t xml:space="preserve">                               </w:t>
          </w:r>
          <w:r w:rsidRPr="00D45EE6">
            <w:rPr>
              <w:rFonts w:ascii="IranNastaliq" w:hAnsi="IranNastaliq" w:cs="IranNastaliq" w:hint="cs"/>
              <w:b/>
              <w:bCs/>
              <w:rtl/>
              <w:lang w:bidi="fa-IR"/>
            </w:rPr>
            <w:t xml:space="preserve">                   </w:t>
          </w:r>
          <w:r>
            <w:rPr>
              <w:rFonts w:ascii="IranNastaliq" w:hAnsi="IranNastaliq" w:cs="IranNastaliq" w:hint="cs"/>
              <w:b/>
              <w:bCs/>
              <w:rtl/>
              <w:lang w:bidi="fa-IR"/>
            </w:rPr>
            <w:t xml:space="preserve">                 </w:t>
          </w:r>
          <w:r w:rsidRPr="00D45EE6">
            <w:rPr>
              <w:rFonts w:ascii="IranNastaliq" w:hAnsi="IranNastaliq" w:cs="IranNastaliq" w:hint="cs"/>
              <w:b/>
              <w:bCs/>
              <w:rtl/>
              <w:lang w:bidi="fa-IR"/>
            </w:rPr>
            <w:t xml:space="preserve">           </w:t>
          </w:r>
          <w:r>
            <w:rPr>
              <w:rFonts w:ascii="IranNastaliq" w:hAnsi="IranNastaliq" w:cs="IranNastaliq" w:hint="cs"/>
              <w:b/>
              <w:bCs/>
              <w:rtl/>
              <w:lang w:bidi="fa-IR"/>
            </w:rPr>
            <w:t xml:space="preserve">   </w:t>
          </w:r>
          <w:r w:rsidRPr="00D45EE6">
            <w:rPr>
              <w:rFonts w:ascii="IranNastaliq" w:hAnsi="IranNastaliq" w:cs="IranNastaliq" w:hint="cs"/>
              <w:b/>
              <w:bCs/>
              <w:rtl/>
              <w:lang w:bidi="fa-IR"/>
            </w:rPr>
            <w:t xml:space="preserve">                   </w:t>
          </w:r>
          <w:r>
            <w:rPr>
              <w:rFonts w:ascii="IranNastaliq" w:hAnsi="IranNastaliq" w:cs="IranNastaliq" w:hint="cs"/>
              <w:b/>
              <w:bCs/>
              <w:rtl/>
              <w:lang w:bidi="fa-IR"/>
            </w:rPr>
            <w:t xml:space="preserve">                 </w:t>
          </w:r>
          <w:r w:rsidRPr="00D45EE6">
            <w:rPr>
              <w:rFonts w:ascii="IranNastaliq" w:hAnsi="IranNastaliq" w:cs="IranNastaliq" w:hint="cs"/>
              <w:b/>
              <w:bCs/>
              <w:rtl/>
              <w:lang w:bidi="fa-IR"/>
            </w:rPr>
            <w:t xml:space="preserve">             </w:t>
          </w:r>
          <w:r>
            <w:rPr>
              <w:rFonts w:ascii="IranNastaliq" w:hAnsi="IranNastaliq" w:cs="IranNastaliq" w:hint="cs"/>
              <w:b/>
              <w:bCs/>
              <w:rtl/>
              <w:lang w:bidi="fa-IR"/>
            </w:rPr>
            <w:t xml:space="preserve">          </w:t>
          </w:r>
          <w:r w:rsidRPr="00D45EE6">
            <w:rPr>
              <w:rFonts w:ascii="IranNastaliq" w:hAnsi="IranNastaliq" w:cs="IranNastaliq" w:hint="cs"/>
              <w:b/>
              <w:bCs/>
              <w:color w:val="000000"/>
              <w:rtl/>
              <w:lang w:bidi="fa-IR"/>
            </w:rPr>
            <w:t xml:space="preserve">                          </w:t>
          </w:r>
          <w:r>
            <w:rPr>
              <w:rFonts w:ascii="IranNastaliq" w:hAnsi="IranNastaliq" w:cs="IranNastaliq" w:hint="cs"/>
              <w:b/>
              <w:bCs/>
              <w:color w:val="000000"/>
              <w:rtl/>
              <w:lang w:bidi="fa-IR"/>
            </w:rPr>
            <w:t xml:space="preserve">     </w:t>
          </w:r>
          <w:r w:rsidRPr="00D45EE6">
            <w:rPr>
              <w:rFonts w:ascii="IranNastaliq" w:hAnsi="IranNastaliq" w:cs="IranNastaliq" w:hint="cs"/>
              <w:b/>
              <w:bCs/>
              <w:rtl/>
              <w:lang w:bidi="fa-IR"/>
            </w:rPr>
            <w:t xml:space="preserve">                                          </w:t>
          </w:r>
          <w:r>
            <w:rPr>
              <w:rFonts w:ascii="IranNastaliq" w:hAnsi="IranNastaliq" w:cs="IranNastaliq" w:hint="cs"/>
              <w:b/>
              <w:bCs/>
              <w:rtl/>
              <w:lang w:bidi="fa-IR"/>
            </w:rPr>
            <w:t xml:space="preserve">                                                            </w:t>
          </w:r>
          <w:r w:rsidRPr="00D45EE6">
            <w:rPr>
              <w:rFonts w:ascii="IranNastaliq" w:hAnsi="IranNastaliq" w:cs="IranNastaliq" w:hint="cs"/>
              <w:b/>
              <w:bCs/>
              <w:rtl/>
              <w:lang w:bidi="fa-IR"/>
            </w:rPr>
            <w:t xml:space="preserve">           </w:t>
          </w:r>
          <w:r>
            <w:rPr>
              <w:rFonts w:ascii="IranNastaliq" w:hAnsi="IranNastaliq" w:cs="IranNastaliq" w:hint="cs"/>
              <w:b/>
              <w:bCs/>
              <w:color w:val="000000"/>
              <w:rtl/>
              <w:lang w:bidi="fa-IR"/>
            </w:rPr>
            <w:t xml:space="preserve">               </w:t>
          </w:r>
          <w:r w:rsidRPr="00D45EE6">
            <w:rPr>
              <w:rFonts w:ascii="IranNastaliq" w:hAnsi="IranNastaliq" w:cs="IranNastaliq" w:hint="cs"/>
              <w:b/>
              <w:bCs/>
              <w:color w:val="000000"/>
              <w:rtl/>
              <w:lang w:bidi="fa-IR"/>
            </w:rPr>
            <w:t xml:space="preserve">                </w:t>
          </w:r>
          <w:r>
            <w:rPr>
              <w:rFonts w:ascii="IranNastaliq" w:hAnsi="IranNastaliq" w:cs="IranNastaliq" w:hint="cs"/>
              <w:b/>
              <w:bCs/>
              <w:color w:val="000000"/>
              <w:rtl/>
              <w:lang w:bidi="fa-IR"/>
            </w:rPr>
            <w:t xml:space="preserve">           </w:t>
          </w:r>
          <w:r w:rsidRPr="00D45EE6">
            <w:rPr>
              <w:rFonts w:ascii="IranNastaliq" w:hAnsi="IranNastaliq" w:cs="IranNastaliq" w:hint="cs"/>
              <w:b/>
              <w:bCs/>
              <w:color w:val="000000"/>
              <w:rtl/>
              <w:lang w:bidi="fa-IR"/>
            </w:rPr>
            <w:t xml:space="preserve">                                                       </w:t>
          </w:r>
          <w:r>
            <w:rPr>
              <w:rFonts w:ascii="IranNastaliq" w:hAnsi="IranNastaliq" w:cs="IranNastaliq" w:hint="cs"/>
              <w:b/>
              <w:bCs/>
              <w:color w:val="000000"/>
              <w:rtl/>
              <w:lang w:bidi="fa-IR"/>
            </w:rPr>
            <w:t xml:space="preserve">    </w:t>
          </w:r>
          <w:r w:rsidRPr="00D45EE6">
            <w:rPr>
              <w:rFonts w:ascii="IranNastaliq" w:hAnsi="IranNastaliq" w:cs="IranNastaliq" w:hint="cs"/>
              <w:b/>
              <w:bCs/>
              <w:rtl/>
              <w:lang w:bidi="fa-IR"/>
            </w:rPr>
            <w:t xml:space="preserve">محل مهر </w:t>
          </w:r>
          <w:r>
            <w:rPr>
              <w:rFonts w:ascii="IranNastaliq" w:hAnsi="IranNastaliq" w:cs="IranNastaliq" w:hint="cs"/>
              <w:b/>
              <w:bCs/>
              <w:rtl/>
              <w:lang w:bidi="fa-IR"/>
            </w:rPr>
            <w:t>مناقصه</w:t>
          </w:r>
          <w:r w:rsidRPr="00D45EE6">
            <w:rPr>
              <w:rFonts w:ascii="IranNastaliq" w:hAnsi="IranNastaliq" w:cs="IranNastaliq"/>
              <w:b/>
              <w:bCs/>
              <w:rtl/>
              <w:lang w:bidi="fa-IR"/>
            </w:rPr>
            <w:t xml:space="preserve"> گزار</w:t>
          </w:r>
        </w:p>
      </w:tc>
    </w:tr>
  </w:tbl>
  <w:p w:rsidR="00EA25EA" w:rsidRPr="00DF7345" w:rsidRDefault="00EA25EA" w:rsidP="002839B1">
    <w:pPr>
      <w:pStyle w:val="Footer"/>
      <w:tabs>
        <w:tab w:val="clear" w:pos="4513"/>
        <w:tab w:val="clear" w:pos="9026"/>
        <w:tab w:val="left" w:pos="375"/>
        <w:tab w:val="left" w:pos="2880"/>
      </w:tabs>
      <w:spacing w:line="276" w:lineRule="auto"/>
      <w:rPr>
        <w:rFonts w:cs="2  Mitra"/>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09C2" w:rsidRDefault="00EC09C2" w:rsidP="00346368">
      <w:r>
        <w:separator/>
      </w:r>
    </w:p>
  </w:footnote>
  <w:footnote w:type="continuationSeparator" w:id="0">
    <w:p w:rsidR="00EC09C2" w:rsidRDefault="00EC09C2" w:rsidP="00346368">
      <w:r>
        <w:continuationSeparator/>
      </w:r>
    </w:p>
  </w:footnote>
  <w:footnote w:type="continuationNotice" w:id="1">
    <w:p w:rsidR="00EC09C2" w:rsidRDefault="00EC09C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25EA" w:rsidRDefault="00EA25EA" w:rsidP="00CA3312">
    <w:pPr>
      <w:pStyle w:val="Header"/>
      <w:bidi/>
      <w:rPr>
        <w:rtl/>
        <w:lang w:bidi="fa-IR"/>
      </w:rPr>
    </w:pPr>
  </w:p>
  <w:p w:rsidR="00EA25EA" w:rsidRDefault="00EA25EA" w:rsidP="00AA464F">
    <w:pPr>
      <w:pStyle w:val="Header"/>
      <w:bidi/>
      <w:spacing w:line="192" w:lineRule="auto"/>
      <w:ind w:left="-448"/>
      <w:rPr>
        <w:rFonts w:cs="B Nazanin"/>
        <w:b/>
        <w:bCs/>
        <w:sz w:val="2"/>
        <w:szCs w:val="2"/>
        <w:rtl/>
      </w:rPr>
    </w:pPr>
    <w:r>
      <w:rPr>
        <w:rFonts w:cs="B Nazanin" w:hint="cs"/>
        <w:b/>
        <w:bCs/>
        <w:sz w:val="2"/>
        <w:szCs w:val="2"/>
        <w:rtl/>
      </w:rPr>
      <w:t xml:space="preserve">                                                 </w:t>
    </w:r>
  </w:p>
  <w:p w:rsidR="00EA25EA" w:rsidRDefault="00EA25EA" w:rsidP="00AA464F">
    <w:pPr>
      <w:pStyle w:val="Header"/>
      <w:bidi/>
      <w:spacing w:line="192" w:lineRule="auto"/>
      <w:ind w:left="-448"/>
      <w:rPr>
        <w:rFonts w:cs="B Nazanin"/>
        <w:b/>
        <w:bCs/>
        <w:sz w:val="16"/>
        <w:szCs w:val="16"/>
        <w:rtl/>
      </w:rPr>
    </w:pPr>
    <w:r>
      <w:rPr>
        <w:rFonts w:cs="B Nazanin" w:hint="cs"/>
        <w:b/>
        <w:bCs/>
        <w:sz w:val="16"/>
        <w:szCs w:val="16"/>
        <w:rtl/>
      </w:rPr>
      <w:t xml:space="preserve">               </w:t>
    </w:r>
  </w:p>
  <w:p w:rsidR="00EA25EA" w:rsidRPr="00BD2D4F" w:rsidRDefault="00EA25EA" w:rsidP="00AA464F">
    <w:pPr>
      <w:pStyle w:val="Header"/>
      <w:bidi/>
      <w:rPr>
        <w:u w:val="single"/>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BD15168_"/>
      </v:shape>
    </w:pict>
  </w:numPicBullet>
  <w:abstractNum w:abstractNumId="0" w15:restartNumberingAfterBreak="0">
    <w:nsid w:val="0FB26125"/>
    <w:multiLevelType w:val="hybridMultilevel"/>
    <w:tmpl w:val="0E0C25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35783A"/>
    <w:multiLevelType w:val="hybridMultilevel"/>
    <w:tmpl w:val="7C52F420"/>
    <w:lvl w:ilvl="0" w:tplc="830862AA">
      <w:start w:val="1"/>
      <w:numFmt w:val="decimal"/>
      <w:lvlText w:val="%1-"/>
      <w:lvlJc w:val="left"/>
      <w:pPr>
        <w:ind w:left="45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E149A6"/>
    <w:multiLevelType w:val="multilevel"/>
    <w:tmpl w:val="657A8488"/>
    <w:lvl w:ilvl="0">
      <w:start w:val="10"/>
      <w:numFmt w:val="decimal"/>
      <w:lvlText w:val="%1"/>
      <w:lvlJc w:val="left"/>
      <w:pPr>
        <w:ind w:left="360"/>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1">
      <w:start w:val="1"/>
      <w:numFmt w:val="decimal"/>
      <w:lvlRestart w:val="0"/>
      <w:lvlText w:val="%1-%2-"/>
      <w:lvlJc w:val="left"/>
      <w:pPr>
        <w:ind w:left="56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2">
      <w:start w:val="1"/>
      <w:numFmt w:val="lowerRoman"/>
      <w:lvlText w:val="%3"/>
      <w:lvlJc w:val="left"/>
      <w:pPr>
        <w:ind w:left="119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3">
      <w:start w:val="1"/>
      <w:numFmt w:val="decimal"/>
      <w:lvlText w:val="%4"/>
      <w:lvlJc w:val="left"/>
      <w:pPr>
        <w:ind w:left="191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4">
      <w:start w:val="1"/>
      <w:numFmt w:val="lowerLetter"/>
      <w:lvlText w:val="%5"/>
      <w:lvlJc w:val="left"/>
      <w:pPr>
        <w:ind w:left="263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5">
      <w:start w:val="1"/>
      <w:numFmt w:val="lowerRoman"/>
      <w:lvlText w:val="%6"/>
      <w:lvlJc w:val="left"/>
      <w:pPr>
        <w:ind w:left="335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6">
      <w:start w:val="1"/>
      <w:numFmt w:val="decimal"/>
      <w:lvlText w:val="%7"/>
      <w:lvlJc w:val="left"/>
      <w:pPr>
        <w:ind w:left="407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7">
      <w:start w:val="1"/>
      <w:numFmt w:val="lowerLetter"/>
      <w:lvlText w:val="%8"/>
      <w:lvlJc w:val="left"/>
      <w:pPr>
        <w:ind w:left="479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8">
      <w:start w:val="1"/>
      <w:numFmt w:val="lowerRoman"/>
      <w:lvlText w:val="%9"/>
      <w:lvlJc w:val="left"/>
      <w:pPr>
        <w:ind w:left="551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abstractNum>
  <w:abstractNum w:abstractNumId="3" w15:restartNumberingAfterBreak="0">
    <w:nsid w:val="135547D3"/>
    <w:multiLevelType w:val="hybridMultilevel"/>
    <w:tmpl w:val="1F789AD4"/>
    <w:lvl w:ilvl="0" w:tplc="CFF09E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9035F0"/>
    <w:multiLevelType w:val="multilevel"/>
    <w:tmpl w:val="D8FE451C"/>
    <w:lvl w:ilvl="0">
      <w:start w:val="9"/>
      <w:numFmt w:val="decimal"/>
      <w:lvlText w:val="%1-"/>
      <w:lvlJc w:val="left"/>
      <w:pPr>
        <w:tabs>
          <w:tab w:val="num" w:pos="780"/>
        </w:tabs>
        <w:ind w:left="780" w:hanging="780"/>
      </w:pPr>
      <w:rPr>
        <w:rFonts w:hint="default"/>
      </w:rPr>
    </w:lvl>
    <w:lvl w:ilvl="1">
      <w:start w:val="1"/>
      <w:numFmt w:val="decimal"/>
      <w:lvlText w:val="%1-%2-"/>
      <w:lvlJc w:val="left"/>
      <w:pPr>
        <w:tabs>
          <w:tab w:val="num" w:pos="724"/>
        </w:tabs>
        <w:ind w:left="724" w:hanging="780"/>
      </w:pPr>
      <w:rPr>
        <w:rFonts w:hint="default"/>
      </w:rPr>
    </w:lvl>
    <w:lvl w:ilvl="2">
      <w:start w:val="1"/>
      <w:numFmt w:val="decimal"/>
      <w:lvlText w:val="%1-%2-%3."/>
      <w:lvlJc w:val="left"/>
      <w:pPr>
        <w:tabs>
          <w:tab w:val="num" w:pos="968"/>
        </w:tabs>
        <w:ind w:left="968" w:hanging="1080"/>
      </w:pPr>
      <w:rPr>
        <w:rFonts w:hint="default"/>
      </w:rPr>
    </w:lvl>
    <w:lvl w:ilvl="3">
      <w:start w:val="1"/>
      <w:numFmt w:val="decimal"/>
      <w:lvlText w:val="%1-%2-%3.%4."/>
      <w:lvlJc w:val="left"/>
      <w:pPr>
        <w:tabs>
          <w:tab w:val="num" w:pos="912"/>
        </w:tabs>
        <w:ind w:left="912" w:hanging="1080"/>
      </w:pPr>
      <w:rPr>
        <w:rFonts w:hint="default"/>
      </w:rPr>
    </w:lvl>
    <w:lvl w:ilvl="4">
      <w:start w:val="1"/>
      <w:numFmt w:val="decimal"/>
      <w:lvlText w:val="%1-%2-%3.%4.%5."/>
      <w:lvlJc w:val="left"/>
      <w:pPr>
        <w:tabs>
          <w:tab w:val="num" w:pos="1216"/>
        </w:tabs>
        <w:ind w:left="1216" w:hanging="1440"/>
      </w:pPr>
      <w:rPr>
        <w:rFonts w:hint="default"/>
      </w:rPr>
    </w:lvl>
    <w:lvl w:ilvl="5">
      <w:start w:val="1"/>
      <w:numFmt w:val="decimal"/>
      <w:lvlText w:val="%1-%2-%3.%4.%5.%6."/>
      <w:lvlJc w:val="left"/>
      <w:pPr>
        <w:tabs>
          <w:tab w:val="num" w:pos="1160"/>
        </w:tabs>
        <w:ind w:left="1160" w:hanging="1440"/>
      </w:pPr>
      <w:rPr>
        <w:rFonts w:hint="default"/>
      </w:rPr>
    </w:lvl>
    <w:lvl w:ilvl="6">
      <w:start w:val="1"/>
      <w:numFmt w:val="decimal"/>
      <w:lvlText w:val="%1-%2-%3.%4.%5.%6.%7."/>
      <w:lvlJc w:val="left"/>
      <w:pPr>
        <w:tabs>
          <w:tab w:val="num" w:pos="1464"/>
        </w:tabs>
        <w:ind w:left="1464" w:hanging="1800"/>
      </w:pPr>
      <w:rPr>
        <w:rFonts w:hint="default"/>
      </w:rPr>
    </w:lvl>
    <w:lvl w:ilvl="7">
      <w:start w:val="1"/>
      <w:numFmt w:val="decimal"/>
      <w:lvlText w:val="%1-%2-%3.%4.%5.%6.%7.%8."/>
      <w:lvlJc w:val="left"/>
      <w:pPr>
        <w:tabs>
          <w:tab w:val="num" w:pos="1408"/>
        </w:tabs>
        <w:ind w:left="1408" w:hanging="1800"/>
      </w:pPr>
      <w:rPr>
        <w:rFonts w:hint="default"/>
      </w:rPr>
    </w:lvl>
    <w:lvl w:ilvl="8">
      <w:start w:val="1"/>
      <w:numFmt w:val="decimal"/>
      <w:lvlText w:val="%1-%2-%3.%4.%5.%6.%7.%8.%9."/>
      <w:lvlJc w:val="left"/>
      <w:pPr>
        <w:tabs>
          <w:tab w:val="num" w:pos="1712"/>
        </w:tabs>
        <w:ind w:left="1712" w:hanging="2160"/>
      </w:pPr>
      <w:rPr>
        <w:rFonts w:hint="default"/>
      </w:rPr>
    </w:lvl>
  </w:abstractNum>
  <w:abstractNum w:abstractNumId="5" w15:restartNumberingAfterBreak="0">
    <w:nsid w:val="190F1B19"/>
    <w:multiLevelType w:val="hybridMultilevel"/>
    <w:tmpl w:val="4B404CC2"/>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15:restartNumberingAfterBreak="0">
    <w:nsid w:val="1A8D5047"/>
    <w:multiLevelType w:val="multilevel"/>
    <w:tmpl w:val="42F63518"/>
    <w:lvl w:ilvl="0">
      <w:start w:val="7"/>
      <w:numFmt w:val="decimal"/>
      <w:lvlText w:val="%1-"/>
      <w:lvlJc w:val="left"/>
      <w:pPr>
        <w:ind w:left="480" w:hanging="480"/>
      </w:pPr>
      <w:rPr>
        <w:rFonts w:hint="default"/>
      </w:rPr>
    </w:lvl>
    <w:lvl w:ilvl="1">
      <w:start w:val="1"/>
      <w:numFmt w:val="decimal"/>
      <w:lvlText w:val="%1-%2-"/>
      <w:lvlJc w:val="left"/>
      <w:pPr>
        <w:ind w:left="990" w:hanging="72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520" w:hanging="144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420" w:hanging="180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7" w15:restartNumberingAfterBreak="0">
    <w:nsid w:val="1B7477A0"/>
    <w:multiLevelType w:val="multilevel"/>
    <w:tmpl w:val="7F7C473C"/>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8" w15:restartNumberingAfterBreak="0">
    <w:nsid w:val="1BAE1137"/>
    <w:multiLevelType w:val="hybridMultilevel"/>
    <w:tmpl w:val="F696A4BE"/>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218772AE"/>
    <w:multiLevelType w:val="hybridMultilevel"/>
    <w:tmpl w:val="9D7410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103360"/>
    <w:multiLevelType w:val="hybridMultilevel"/>
    <w:tmpl w:val="3162FEFA"/>
    <w:lvl w:ilvl="0" w:tplc="10E6CE8C">
      <w:start w:val="4"/>
      <w:numFmt w:val="decimal"/>
      <w:lvlText w:val="%1."/>
      <w:lvlJc w:val="left"/>
      <w:pPr>
        <w:ind w:left="360" w:hanging="360"/>
      </w:pPr>
      <w:rPr>
        <w:rFonts w:cs="B Titr"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6D7108"/>
    <w:multiLevelType w:val="hybridMultilevel"/>
    <w:tmpl w:val="241CB4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B01F2B"/>
    <w:multiLevelType w:val="hybridMultilevel"/>
    <w:tmpl w:val="439055BA"/>
    <w:lvl w:ilvl="0" w:tplc="591C0AAA">
      <w:start w:val="1"/>
      <w:numFmt w:val="decimal"/>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2E2572E"/>
    <w:multiLevelType w:val="hybridMultilevel"/>
    <w:tmpl w:val="814603C6"/>
    <w:lvl w:ilvl="0" w:tplc="FA8C6672">
      <w:start w:val="8"/>
      <w:numFmt w:val="decimal"/>
      <w:lvlText w:val="%1."/>
      <w:lvlJc w:val="left"/>
      <w:pPr>
        <w:ind w:left="418"/>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lvl w:ilvl="1" w:tplc="82509A1C">
      <w:start w:val="1"/>
      <w:numFmt w:val="bullet"/>
      <w:lvlText w:val="-"/>
      <w:lvlJc w:val="left"/>
      <w:pPr>
        <w:ind w:left="566"/>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2" w:tplc="904C1964">
      <w:start w:val="1"/>
      <w:numFmt w:val="bullet"/>
      <w:lvlText w:val="▪"/>
      <w:lvlJc w:val="left"/>
      <w:pPr>
        <w:ind w:left="1556"/>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3" w:tplc="5D1C7E0A">
      <w:start w:val="1"/>
      <w:numFmt w:val="bullet"/>
      <w:lvlText w:val="•"/>
      <w:lvlJc w:val="left"/>
      <w:pPr>
        <w:ind w:left="2276"/>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4" w:tplc="C85C24E2">
      <w:start w:val="1"/>
      <w:numFmt w:val="bullet"/>
      <w:lvlText w:val="o"/>
      <w:lvlJc w:val="left"/>
      <w:pPr>
        <w:ind w:left="2996"/>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5" w:tplc="604252C2">
      <w:start w:val="1"/>
      <w:numFmt w:val="bullet"/>
      <w:lvlText w:val="▪"/>
      <w:lvlJc w:val="left"/>
      <w:pPr>
        <w:ind w:left="3716"/>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6" w:tplc="53E63436">
      <w:start w:val="1"/>
      <w:numFmt w:val="bullet"/>
      <w:lvlText w:val="•"/>
      <w:lvlJc w:val="left"/>
      <w:pPr>
        <w:ind w:left="4436"/>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7" w:tplc="51AA5FA2">
      <w:start w:val="1"/>
      <w:numFmt w:val="bullet"/>
      <w:lvlText w:val="o"/>
      <w:lvlJc w:val="left"/>
      <w:pPr>
        <w:ind w:left="5156"/>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8" w:tplc="61101040">
      <w:start w:val="1"/>
      <w:numFmt w:val="bullet"/>
      <w:lvlText w:val="▪"/>
      <w:lvlJc w:val="left"/>
      <w:pPr>
        <w:ind w:left="5876"/>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3C95D2E"/>
    <w:multiLevelType w:val="multilevel"/>
    <w:tmpl w:val="DAF6A168"/>
    <w:lvl w:ilvl="0">
      <w:start w:val="9"/>
      <w:numFmt w:val="decimal"/>
      <w:lvlText w:val="%1-"/>
      <w:lvlJc w:val="left"/>
      <w:pPr>
        <w:ind w:left="293"/>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1">
      <w:start w:val="9"/>
      <w:numFmt w:val="decimal"/>
      <w:lvlText w:val="%1-%2-"/>
      <w:lvlJc w:val="left"/>
      <w:pPr>
        <w:ind w:left="293"/>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2">
      <w:start w:val="1"/>
      <w:numFmt w:val="lowerRoman"/>
      <w:lvlText w:val="%3"/>
      <w:lvlJc w:val="left"/>
      <w:pPr>
        <w:ind w:left="1082"/>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3">
      <w:start w:val="1"/>
      <w:numFmt w:val="decimal"/>
      <w:lvlText w:val="%4"/>
      <w:lvlJc w:val="left"/>
      <w:pPr>
        <w:ind w:left="1802"/>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4">
      <w:start w:val="1"/>
      <w:numFmt w:val="lowerLetter"/>
      <w:lvlText w:val="%5"/>
      <w:lvlJc w:val="left"/>
      <w:pPr>
        <w:ind w:left="2522"/>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5">
      <w:start w:val="1"/>
      <w:numFmt w:val="lowerRoman"/>
      <w:lvlText w:val="%6"/>
      <w:lvlJc w:val="left"/>
      <w:pPr>
        <w:ind w:left="3242"/>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6">
      <w:start w:val="1"/>
      <w:numFmt w:val="decimal"/>
      <w:lvlText w:val="%7"/>
      <w:lvlJc w:val="left"/>
      <w:pPr>
        <w:ind w:left="3962"/>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7">
      <w:start w:val="1"/>
      <w:numFmt w:val="lowerLetter"/>
      <w:lvlText w:val="%8"/>
      <w:lvlJc w:val="left"/>
      <w:pPr>
        <w:ind w:left="4682"/>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8">
      <w:start w:val="1"/>
      <w:numFmt w:val="lowerRoman"/>
      <w:lvlText w:val="%9"/>
      <w:lvlJc w:val="left"/>
      <w:pPr>
        <w:ind w:left="5402"/>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abstractNum>
  <w:abstractNum w:abstractNumId="15" w15:restartNumberingAfterBreak="0">
    <w:nsid w:val="34FA1054"/>
    <w:multiLevelType w:val="hybridMultilevel"/>
    <w:tmpl w:val="15DABD5A"/>
    <w:lvl w:ilvl="0" w:tplc="75EA19F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585890"/>
    <w:multiLevelType w:val="hybridMultilevel"/>
    <w:tmpl w:val="C240A8F0"/>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F223509"/>
    <w:multiLevelType w:val="hybridMultilevel"/>
    <w:tmpl w:val="60227EF0"/>
    <w:lvl w:ilvl="0" w:tplc="92426350">
      <w:start w:val="1"/>
      <w:numFmt w:val="decimal"/>
      <w:lvlText w:val="%1."/>
      <w:lvlJc w:val="left"/>
      <w:pPr>
        <w:tabs>
          <w:tab w:val="num" w:pos="360"/>
        </w:tabs>
        <w:ind w:left="360" w:hanging="360"/>
      </w:pPr>
      <w:rPr>
        <w:rFonts w:hint="default"/>
      </w:rPr>
    </w:lvl>
    <w:lvl w:ilvl="1" w:tplc="9280D05E">
      <w:start w:val="1"/>
      <w:numFmt w:val="decimal"/>
      <w:lvlText w:val="%2-"/>
      <w:lvlJc w:val="left"/>
      <w:pPr>
        <w:tabs>
          <w:tab w:val="num" w:pos="1363"/>
        </w:tabs>
        <w:ind w:left="1363" w:hanging="360"/>
      </w:pPr>
      <w:rPr>
        <w:rFonts w:ascii="Times New Roman" w:eastAsia="Times New Roman" w:hAnsi="Times New Roman" w:cs="Times New Roman"/>
      </w:rPr>
    </w:lvl>
    <w:lvl w:ilvl="2" w:tplc="589CC53A" w:tentative="1">
      <w:start w:val="1"/>
      <w:numFmt w:val="lowerRoman"/>
      <w:lvlText w:val="%3."/>
      <w:lvlJc w:val="right"/>
      <w:pPr>
        <w:tabs>
          <w:tab w:val="num" w:pos="2083"/>
        </w:tabs>
        <w:ind w:left="2083" w:hanging="180"/>
      </w:pPr>
    </w:lvl>
    <w:lvl w:ilvl="3" w:tplc="F4668D18" w:tentative="1">
      <w:start w:val="1"/>
      <w:numFmt w:val="decimal"/>
      <w:lvlText w:val="%4."/>
      <w:lvlJc w:val="left"/>
      <w:pPr>
        <w:tabs>
          <w:tab w:val="num" w:pos="2803"/>
        </w:tabs>
        <w:ind w:left="2803" w:hanging="360"/>
      </w:pPr>
    </w:lvl>
    <w:lvl w:ilvl="4" w:tplc="324276DC" w:tentative="1">
      <w:start w:val="1"/>
      <w:numFmt w:val="lowerLetter"/>
      <w:lvlText w:val="%5."/>
      <w:lvlJc w:val="left"/>
      <w:pPr>
        <w:tabs>
          <w:tab w:val="num" w:pos="3523"/>
        </w:tabs>
        <w:ind w:left="3523" w:hanging="360"/>
      </w:pPr>
    </w:lvl>
    <w:lvl w:ilvl="5" w:tplc="4E4C2B5A" w:tentative="1">
      <w:start w:val="1"/>
      <w:numFmt w:val="lowerRoman"/>
      <w:lvlText w:val="%6."/>
      <w:lvlJc w:val="right"/>
      <w:pPr>
        <w:tabs>
          <w:tab w:val="num" w:pos="4243"/>
        </w:tabs>
        <w:ind w:left="4243" w:hanging="180"/>
      </w:pPr>
    </w:lvl>
    <w:lvl w:ilvl="6" w:tplc="70B42F9C" w:tentative="1">
      <w:start w:val="1"/>
      <w:numFmt w:val="decimal"/>
      <w:lvlText w:val="%7."/>
      <w:lvlJc w:val="left"/>
      <w:pPr>
        <w:tabs>
          <w:tab w:val="num" w:pos="4963"/>
        </w:tabs>
        <w:ind w:left="4963" w:hanging="360"/>
      </w:pPr>
    </w:lvl>
    <w:lvl w:ilvl="7" w:tplc="BEB829D4" w:tentative="1">
      <w:start w:val="1"/>
      <w:numFmt w:val="lowerLetter"/>
      <w:lvlText w:val="%8."/>
      <w:lvlJc w:val="left"/>
      <w:pPr>
        <w:tabs>
          <w:tab w:val="num" w:pos="5683"/>
        </w:tabs>
        <w:ind w:left="5683" w:hanging="360"/>
      </w:pPr>
    </w:lvl>
    <w:lvl w:ilvl="8" w:tplc="00B8DC30" w:tentative="1">
      <w:start w:val="1"/>
      <w:numFmt w:val="lowerRoman"/>
      <w:lvlText w:val="%9."/>
      <w:lvlJc w:val="right"/>
      <w:pPr>
        <w:tabs>
          <w:tab w:val="num" w:pos="6403"/>
        </w:tabs>
        <w:ind w:left="6403" w:hanging="180"/>
      </w:pPr>
    </w:lvl>
  </w:abstractNum>
  <w:abstractNum w:abstractNumId="18" w15:restartNumberingAfterBreak="0">
    <w:nsid w:val="42D35821"/>
    <w:multiLevelType w:val="hybridMultilevel"/>
    <w:tmpl w:val="12FCA3E8"/>
    <w:lvl w:ilvl="0" w:tplc="4BF44402">
      <w:start w:val="5"/>
      <w:numFmt w:val="decimal"/>
      <w:lvlText w:val="%1."/>
      <w:lvlJc w:val="left"/>
      <w:pPr>
        <w:ind w:left="1211" w:hanging="360"/>
      </w:pPr>
      <w:rPr>
        <w:rFonts w:cs="B Titr" w:hint="default"/>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2D93CE7"/>
    <w:multiLevelType w:val="hybridMultilevel"/>
    <w:tmpl w:val="550AD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D8433C"/>
    <w:multiLevelType w:val="hybridMultilevel"/>
    <w:tmpl w:val="12FCA3E8"/>
    <w:lvl w:ilvl="0" w:tplc="4BF44402">
      <w:start w:val="5"/>
      <w:numFmt w:val="decimal"/>
      <w:lvlText w:val="%1."/>
      <w:lvlJc w:val="left"/>
      <w:pPr>
        <w:ind w:left="927" w:hanging="360"/>
      </w:pPr>
      <w:rPr>
        <w:rFonts w:cs="B Titr" w:hint="default"/>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B453DD"/>
    <w:multiLevelType w:val="hybridMultilevel"/>
    <w:tmpl w:val="F7D2D2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abstractNum w:abstractNumId="22" w15:restartNumberingAfterBreak="0">
    <w:nsid w:val="4A3F0F9F"/>
    <w:multiLevelType w:val="hybridMultilevel"/>
    <w:tmpl w:val="11182AD0"/>
    <w:lvl w:ilvl="0" w:tplc="9280D05E">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67C1C3C"/>
    <w:multiLevelType w:val="hybridMultilevel"/>
    <w:tmpl w:val="873EBAC4"/>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59B11630"/>
    <w:multiLevelType w:val="hybridMultilevel"/>
    <w:tmpl w:val="592A00E2"/>
    <w:lvl w:ilvl="0" w:tplc="708890E6">
      <w:numFmt w:val="bullet"/>
      <w:lvlText w:val=""/>
      <w:lvlJc w:val="left"/>
      <w:pPr>
        <w:ind w:left="720" w:hanging="360"/>
      </w:pPr>
      <w:rPr>
        <w:rFonts w:ascii="Symbol" w:eastAsia="Times New Roman"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F54A81"/>
    <w:multiLevelType w:val="hybridMultilevel"/>
    <w:tmpl w:val="F0220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F673929"/>
    <w:multiLevelType w:val="hybridMultilevel"/>
    <w:tmpl w:val="FC70EE9C"/>
    <w:lvl w:ilvl="0" w:tplc="818076EE">
      <w:start w:val="1"/>
      <w:numFmt w:val="decimal"/>
      <w:lvlText w:val="%1-"/>
      <w:lvlJc w:val="left"/>
      <w:pPr>
        <w:tabs>
          <w:tab w:val="num" w:pos="502"/>
        </w:tabs>
        <w:ind w:left="502" w:hanging="360"/>
      </w:pPr>
      <w:rPr>
        <w:rFonts w:hint="default"/>
        <w:sz w:val="26"/>
        <w:szCs w:val="26"/>
        <w:lang w:bidi="ar-SA"/>
      </w:rPr>
    </w:lvl>
    <w:lvl w:ilvl="1" w:tplc="04090019" w:tentative="1">
      <w:start w:val="1"/>
      <w:numFmt w:val="lowerLetter"/>
      <w:lvlText w:val="%2."/>
      <w:lvlJc w:val="left"/>
      <w:pPr>
        <w:tabs>
          <w:tab w:val="num" w:pos="1222"/>
        </w:tabs>
        <w:ind w:left="1222" w:hanging="360"/>
      </w:pPr>
    </w:lvl>
    <w:lvl w:ilvl="2" w:tplc="0409001B" w:tentative="1">
      <w:start w:val="1"/>
      <w:numFmt w:val="lowerRoman"/>
      <w:lvlText w:val="%3."/>
      <w:lvlJc w:val="right"/>
      <w:pPr>
        <w:tabs>
          <w:tab w:val="num" w:pos="1942"/>
        </w:tabs>
        <w:ind w:left="1942" w:hanging="180"/>
      </w:pPr>
    </w:lvl>
    <w:lvl w:ilvl="3" w:tplc="0409000F" w:tentative="1">
      <w:start w:val="1"/>
      <w:numFmt w:val="decimal"/>
      <w:lvlText w:val="%4."/>
      <w:lvlJc w:val="left"/>
      <w:pPr>
        <w:tabs>
          <w:tab w:val="num" w:pos="2662"/>
        </w:tabs>
        <w:ind w:left="2662" w:hanging="360"/>
      </w:pPr>
    </w:lvl>
    <w:lvl w:ilvl="4" w:tplc="04090019" w:tentative="1">
      <w:start w:val="1"/>
      <w:numFmt w:val="lowerLetter"/>
      <w:lvlText w:val="%5."/>
      <w:lvlJc w:val="left"/>
      <w:pPr>
        <w:tabs>
          <w:tab w:val="num" w:pos="3382"/>
        </w:tabs>
        <w:ind w:left="3382" w:hanging="360"/>
      </w:pPr>
    </w:lvl>
    <w:lvl w:ilvl="5" w:tplc="0409001B" w:tentative="1">
      <w:start w:val="1"/>
      <w:numFmt w:val="lowerRoman"/>
      <w:lvlText w:val="%6."/>
      <w:lvlJc w:val="right"/>
      <w:pPr>
        <w:tabs>
          <w:tab w:val="num" w:pos="4102"/>
        </w:tabs>
        <w:ind w:left="4102" w:hanging="180"/>
      </w:pPr>
    </w:lvl>
    <w:lvl w:ilvl="6" w:tplc="0409000F" w:tentative="1">
      <w:start w:val="1"/>
      <w:numFmt w:val="decimal"/>
      <w:lvlText w:val="%7."/>
      <w:lvlJc w:val="left"/>
      <w:pPr>
        <w:tabs>
          <w:tab w:val="num" w:pos="4822"/>
        </w:tabs>
        <w:ind w:left="4822" w:hanging="360"/>
      </w:pPr>
    </w:lvl>
    <w:lvl w:ilvl="7" w:tplc="04090019" w:tentative="1">
      <w:start w:val="1"/>
      <w:numFmt w:val="lowerLetter"/>
      <w:lvlText w:val="%8."/>
      <w:lvlJc w:val="left"/>
      <w:pPr>
        <w:tabs>
          <w:tab w:val="num" w:pos="5542"/>
        </w:tabs>
        <w:ind w:left="5542" w:hanging="360"/>
      </w:pPr>
    </w:lvl>
    <w:lvl w:ilvl="8" w:tplc="0409001B" w:tentative="1">
      <w:start w:val="1"/>
      <w:numFmt w:val="lowerRoman"/>
      <w:lvlText w:val="%9."/>
      <w:lvlJc w:val="right"/>
      <w:pPr>
        <w:tabs>
          <w:tab w:val="num" w:pos="6262"/>
        </w:tabs>
        <w:ind w:left="6262" w:hanging="180"/>
      </w:pPr>
    </w:lvl>
  </w:abstractNum>
  <w:abstractNum w:abstractNumId="27" w15:restartNumberingAfterBreak="0">
    <w:nsid w:val="652E6267"/>
    <w:multiLevelType w:val="hybridMultilevel"/>
    <w:tmpl w:val="F34EAA00"/>
    <w:lvl w:ilvl="0" w:tplc="D872319C">
      <w:start w:val="1"/>
      <w:numFmt w:val="decimal"/>
      <w:lvlText w:val="%1."/>
      <w:lvlJc w:val="left"/>
      <w:pPr>
        <w:ind w:left="720" w:hanging="360"/>
      </w:pPr>
      <w:rPr>
        <w:rFonts w:hint="default"/>
        <w:b w:val="0"/>
        <w:bCs w:val="0"/>
        <w:color w:val="auto"/>
      </w:rPr>
    </w:lvl>
    <w:lvl w:ilvl="1" w:tplc="63088B3E">
      <w:start w:val="1"/>
      <w:numFmt w:val="lowerLetter"/>
      <w:lvlText w:val="%2."/>
      <w:lvlJc w:val="left"/>
      <w:pPr>
        <w:ind w:left="1260" w:hanging="360"/>
      </w:pPr>
      <w:rPr>
        <w:color w:val="auto"/>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710236B"/>
    <w:multiLevelType w:val="hybridMultilevel"/>
    <w:tmpl w:val="16FAE06A"/>
    <w:lvl w:ilvl="0" w:tplc="F418C4E8">
      <w:start w:val="6"/>
      <w:numFmt w:val="decimal"/>
      <w:lvlText w:val="%1-"/>
      <w:lvlJc w:val="left"/>
      <w:pPr>
        <w:ind w:left="798"/>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1" w:tplc="76144A68">
      <w:start w:val="1"/>
      <w:numFmt w:val="lowerLetter"/>
      <w:lvlText w:val="%2"/>
      <w:lvlJc w:val="left"/>
      <w:pPr>
        <w:ind w:left="112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2" w:tplc="074EB1D0">
      <w:start w:val="1"/>
      <w:numFmt w:val="lowerRoman"/>
      <w:lvlText w:val="%3"/>
      <w:lvlJc w:val="left"/>
      <w:pPr>
        <w:ind w:left="184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3" w:tplc="1BC6DDAC">
      <w:start w:val="1"/>
      <w:numFmt w:val="decimal"/>
      <w:lvlText w:val="%4"/>
      <w:lvlJc w:val="left"/>
      <w:pPr>
        <w:ind w:left="256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4" w:tplc="9A96DB3E">
      <w:start w:val="1"/>
      <w:numFmt w:val="lowerLetter"/>
      <w:lvlText w:val="%5"/>
      <w:lvlJc w:val="left"/>
      <w:pPr>
        <w:ind w:left="328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5" w:tplc="5D167F20">
      <w:start w:val="1"/>
      <w:numFmt w:val="lowerRoman"/>
      <w:lvlText w:val="%6"/>
      <w:lvlJc w:val="left"/>
      <w:pPr>
        <w:ind w:left="400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6" w:tplc="63F88242">
      <w:start w:val="1"/>
      <w:numFmt w:val="decimal"/>
      <w:lvlText w:val="%7"/>
      <w:lvlJc w:val="left"/>
      <w:pPr>
        <w:ind w:left="472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7" w:tplc="944A4926">
      <w:start w:val="1"/>
      <w:numFmt w:val="lowerLetter"/>
      <w:lvlText w:val="%8"/>
      <w:lvlJc w:val="left"/>
      <w:pPr>
        <w:ind w:left="544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lvl w:ilvl="8" w:tplc="CE3EB5F8">
      <w:start w:val="1"/>
      <w:numFmt w:val="lowerRoman"/>
      <w:lvlText w:val="%9"/>
      <w:lvlJc w:val="left"/>
      <w:pPr>
        <w:ind w:left="6169"/>
      </w:pPr>
      <w:rPr>
        <w:rFonts w:ascii="B Nazanin" w:eastAsia="B Nazanin" w:hAnsi="B Nazanin" w:cs="B Nazanin"/>
        <w:b/>
        <w:bCs/>
        <w:i w:val="0"/>
        <w:strike w:val="0"/>
        <w:dstrike w:val="0"/>
        <w:color w:val="000000"/>
        <w:sz w:val="23"/>
        <w:szCs w:val="23"/>
        <w:u w:val="none" w:color="000000"/>
        <w:bdr w:val="none" w:sz="0" w:space="0" w:color="auto"/>
        <w:shd w:val="clear" w:color="auto" w:fill="auto"/>
        <w:vertAlign w:val="baseline"/>
      </w:rPr>
    </w:lvl>
  </w:abstractNum>
  <w:abstractNum w:abstractNumId="29" w15:restartNumberingAfterBreak="0">
    <w:nsid w:val="6B4C0CA9"/>
    <w:multiLevelType w:val="hybridMultilevel"/>
    <w:tmpl w:val="B2145E60"/>
    <w:lvl w:ilvl="0" w:tplc="E084A90A">
      <w:start w:val="1"/>
      <w:numFmt w:val="bullet"/>
      <w:lvlText w:val="-"/>
      <w:lvlJc w:val="left"/>
      <w:pPr>
        <w:ind w:left="564"/>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1" w:tplc="65C4A21E">
      <w:start w:val="1"/>
      <w:numFmt w:val="bullet"/>
      <w:lvlText w:val="o"/>
      <w:lvlJc w:val="left"/>
      <w:pPr>
        <w:ind w:left="1084"/>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2" w:tplc="08DC1DAA">
      <w:start w:val="1"/>
      <w:numFmt w:val="bullet"/>
      <w:lvlText w:val="▪"/>
      <w:lvlJc w:val="left"/>
      <w:pPr>
        <w:ind w:left="1804"/>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3" w:tplc="681C9BC8">
      <w:start w:val="1"/>
      <w:numFmt w:val="bullet"/>
      <w:lvlText w:val="•"/>
      <w:lvlJc w:val="left"/>
      <w:pPr>
        <w:ind w:left="2524"/>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4" w:tplc="E736A77E">
      <w:start w:val="1"/>
      <w:numFmt w:val="bullet"/>
      <w:lvlText w:val="o"/>
      <w:lvlJc w:val="left"/>
      <w:pPr>
        <w:ind w:left="3244"/>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5" w:tplc="2D36DD0A">
      <w:start w:val="1"/>
      <w:numFmt w:val="bullet"/>
      <w:lvlText w:val="▪"/>
      <w:lvlJc w:val="left"/>
      <w:pPr>
        <w:ind w:left="3964"/>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6" w:tplc="67BAA95E">
      <w:start w:val="1"/>
      <w:numFmt w:val="bullet"/>
      <w:lvlText w:val="•"/>
      <w:lvlJc w:val="left"/>
      <w:pPr>
        <w:ind w:left="4684"/>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7" w:tplc="14B82CD4">
      <w:start w:val="1"/>
      <w:numFmt w:val="bullet"/>
      <w:lvlText w:val="o"/>
      <w:lvlJc w:val="left"/>
      <w:pPr>
        <w:ind w:left="5404"/>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8" w:tplc="3C0623CC">
      <w:start w:val="1"/>
      <w:numFmt w:val="bullet"/>
      <w:lvlText w:val="▪"/>
      <w:lvlJc w:val="left"/>
      <w:pPr>
        <w:ind w:left="6124"/>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6CA37B9D"/>
    <w:multiLevelType w:val="hybridMultilevel"/>
    <w:tmpl w:val="FAD0B1A6"/>
    <w:lvl w:ilvl="0" w:tplc="B85C36F2">
      <w:start w:val="1"/>
      <w:numFmt w:val="decimal"/>
      <w:lvlText w:val="%1."/>
      <w:lvlJc w:val="left"/>
      <w:pPr>
        <w:ind w:left="1211" w:hanging="360"/>
      </w:pPr>
      <w:rPr>
        <w:rFonts w:cs="B Titr" w:hint="default"/>
        <w:color w:val="auto"/>
        <w:sz w:val="24"/>
        <w:szCs w:val="24"/>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31" w15:restartNumberingAfterBreak="0">
    <w:nsid w:val="70EF4BB7"/>
    <w:multiLevelType w:val="hybridMultilevel"/>
    <w:tmpl w:val="00B8DBDE"/>
    <w:lvl w:ilvl="0" w:tplc="80D8707A">
      <w:start w:val="1"/>
      <w:numFmt w:val="decimal"/>
      <w:lvlText w:val="%1."/>
      <w:lvlJc w:val="left"/>
      <w:pPr>
        <w:ind w:left="930"/>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lvl w:ilvl="1" w:tplc="908E1DF6">
      <w:start w:val="1"/>
      <w:numFmt w:val="lowerLetter"/>
      <w:lvlText w:val="%2"/>
      <w:lvlJc w:val="left"/>
      <w:pPr>
        <w:ind w:left="1123"/>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lvl w:ilvl="2" w:tplc="BF5CC094">
      <w:start w:val="1"/>
      <w:numFmt w:val="lowerRoman"/>
      <w:lvlText w:val="%3"/>
      <w:lvlJc w:val="left"/>
      <w:pPr>
        <w:ind w:left="1843"/>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lvl w:ilvl="3" w:tplc="634E1176">
      <w:start w:val="1"/>
      <w:numFmt w:val="decimal"/>
      <w:lvlText w:val="%4"/>
      <w:lvlJc w:val="left"/>
      <w:pPr>
        <w:ind w:left="2563"/>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lvl w:ilvl="4" w:tplc="4A6682F4">
      <w:start w:val="1"/>
      <w:numFmt w:val="lowerLetter"/>
      <w:lvlText w:val="%5"/>
      <w:lvlJc w:val="left"/>
      <w:pPr>
        <w:ind w:left="3283"/>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lvl w:ilvl="5" w:tplc="5626888C">
      <w:start w:val="1"/>
      <w:numFmt w:val="lowerRoman"/>
      <w:lvlText w:val="%6"/>
      <w:lvlJc w:val="left"/>
      <w:pPr>
        <w:ind w:left="4003"/>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lvl w:ilvl="6" w:tplc="CDBE7580">
      <w:start w:val="1"/>
      <w:numFmt w:val="decimal"/>
      <w:lvlText w:val="%7"/>
      <w:lvlJc w:val="left"/>
      <w:pPr>
        <w:ind w:left="4723"/>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lvl w:ilvl="7" w:tplc="1938F7DC">
      <w:start w:val="1"/>
      <w:numFmt w:val="lowerLetter"/>
      <w:lvlText w:val="%8"/>
      <w:lvlJc w:val="left"/>
      <w:pPr>
        <w:ind w:left="5443"/>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lvl w:ilvl="8" w:tplc="6C08EB36">
      <w:start w:val="1"/>
      <w:numFmt w:val="lowerRoman"/>
      <w:lvlText w:val="%9"/>
      <w:lvlJc w:val="left"/>
      <w:pPr>
        <w:ind w:left="6163"/>
      </w:pPr>
      <w:rPr>
        <w:rFonts w:ascii="Times New Roman" w:eastAsia="Times New Roman" w:hAnsi="Times New Roman" w:cs="Times New Roman"/>
        <w:b/>
        <w:bCs/>
        <w:i w:val="0"/>
        <w:strike w:val="0"/>
        <w:dstrike w:val="0"/>
        <w:color w:val="000000"/>
        <w:sz w:val="31"/>
        <w:szCs w:val="31"/>
        <w:u w:val="none" w:color="000000"/>
        <w:bdr w:val="none" w:sz="0" w:space="0" w:color="auto"/>
        <w:shd w:val="clear" w:color="auto" w:fill="auto"/>
        <w:vertAlign w:val="subscript"/>
      </w:rPr>
    </w:lvl>
  </w:abstractNum>
  <w:abstractNum w:abstractNumId="32" w15:restartNumberingAfterBreak="0">
    <w:nsid w:val="77B95488"/>
    <w:multiLevelType w:val="multilevel"/>
    <w:tmpl w:val="0040F284"/>
    <w:lvl w:ilvl="0">
      <w:start w:val="1"/>
      <w:numFmt w:val="decimal"/>
      <w:lvlText w:val="%1."/>
      <w:lvlJc w:val="left"/>
      <w:pPr>
        <w:ind w:left="720" w:hanging="360"/>
      </w:pPr>
      <w:rPr>
        <w:rFonts w:hint="default"/>
        <w:color w:val="auto"/>
      </w:rPr>
    </w:lvl>
    <w:lvl w:ilvl="1">
      <w:start w:val="1"/>
      <w:numFmt w:val="decimal"/>
      <w:isLgl/>
      <w:lvlText w:val="%1.%2"/>
      <w:lvlJc w:val="left"/>
      <w:pPr>
        <w:ind w:left="1548" w:hanging="420"/>
      </w:pPr>
      <w:rPr>
        <w:rFonts w:ascii="Calibri" w:eastAsia="Calibri" w:hAnsi="Calibri" w:hint="default"/>
        <w:sz w:val="28"/>
        <w:u w:val="none"/>
      </w:rPr>
    </w:lvl>
    <w:lvl w:ilvl="2">
      <w:start w:val="1"/>
      <w:numFmt w:val="decimal"/>
      <w:isLgl/>
      <w:lvlText w:val="%1.%2.%3"/>
      <w:lvlJc w:val="left"/>
      <w:pPr>
        <w:ind w:left="2616" w:hanging="720"/>
      </w:pPr>
      <w:rPr>
        <w:rFonts w:ascii="Calibri" w:eastAsia="Calibri" w:hAnsi="Calibri" w:hint="default"/>
        <w:sz w:val="28"/>
        <w:u w:val="none"/>
      </w:rPr>
    </w:lvl>
    <w:lvl w:ilvl="3">
      <w:start w:val="1"/>
      <w:numFmt w:val="decimal"/>
      <w:isLgl/>
      <w:lvlText w:val="%1.%2.%3.%4"/>
      <w:lvlJc w:val="left"/>
      <w:pPr>
        <w:ind w:left="3384" w:hanging="720"/>
      </w:pPr>
      <w:rPr>
        <w:rFonts w:ascii="Calibri" w:eastAsia="Calibri" w:hAnsi="Calibri" w:hint="default"/>
        <w:sz w:val="28"/>
        <w:u w:val="none"/>
      </w:rPr>
    </w:lvl>
    <w:lvl w:ilvl="4">
      <w:start w:val="1"/>
      <w:numFmt w:val="decimal"/>
      <w:isLgl/>
      <w:lvlText w:val="%1.%2.%3.%4.%5"/>
      <w:lvlJc w:val="left"/>
      <w:pPr>
        <w:ind w:left="4512" w:hanging="1080"/>
      </w:pPr>
      <w:rPr>
        <w:rFonts w:ascii="Calibri" w:eastAsia="Calibri" w:hAnsi="Calibri" w:hint="default"/>
        <w:sz w:val="28"/>
        <w:u w:val="none"/>
      </w:rPr>
    </w:lvl>
    <w:lvl w:ilvl="5">
      <w:start w:val="1"/>
      <w:numFmt w:val="decimal"/>
      <w:isLgl/>
      <w:lvlText w:val="%1.%2.%3.%4.%5.%6"/>
      <w:lvlJc w:val="left"/>
      <w:pPr>
        <w:ind w:left="5280" w:hanging="1080"/>
      </w:pPr>
      <w:rPr>
        <w:rFonts w:ascii="Calibri" w:eastAsia="Calibri" w:hAnsi="Calibri" w:hint="default"/>
        <w:sz w:val="28"/>
        <w:u w:val="none"/>
      </w:rPr>
    </w:lvl>
    <w:lvl w:ilvl="6">
      <w:start w:val="1"/>
      <w:numFmt w:val="decimal"/>
      <w:isLgl/>
      <w:lvlText w:val="%1.%2.%3.%4.%5.%6.%7"/>
      <w:lvlJc w:val="left"/>
      <w:pPr>
        <w:ind w:left="6408" w:hanging="1440"/>
      </w:pPr>
      <w:rPr>
        <w:rFonts w:ascii="Calibri" w:eastAsia="Calibri" w:hAnsi="Calibri" w:hint="default"/>
        <w:sz w:val="28"/>
        <w:u w:val="none"/>
      </w:rPr>
    </w:lvl>
    <w:lvl w:ilvl="7">
      <w:start w:val="1"/>
      <w:numFmt w:val="decimal"/>
      <w:isLgl/>
      <w:lvlText w:val="%1.%2.%3.%4.%5.%6.%7.%8"/>
      <w:lvlJc w:val="left"/>
      <w:pPr>
        <w:ind w:left="7176" w:hanging="1440"/>
      </w:pPr>
      <w:rPr>
        <w:rFonts w:ascii="Calibri" w:eastAsia="Calibri" w:hAnsi="Calibri" w:hint="default"/>
        <w:sz w:val="28"/>
        <w:u w:val="none"/>
      </w:rPr>
    </w:lvl>
    <w:lvl w:ilvl="8">
      <w:start w:val="1"/>
      <w:numFmt w:val="decimal"/>
      <w:isLgl/>
      <w:lvlText w:val="%1.%2.%3.%4.%5.%6.%7.%8.%9"/>
      <w:lvlJc w:val="left"/>
      <w:pPr>
        <w:ind w:left="8304" w:hanging="1800"/>
      </w:pPr>
      <w:rPr>
        <w:rFonts w:ascii="Calibri" w:eastAsia="Calibri" w:hAnsi="Calibri" w:hint="default"/>
        <w:sz w:val="28"/>
        <w:u w:val="none"/>
      </w:rPr>
    </w:lvl>
  </w:abstractNum>
  <w:abstractNum w:abstractNumId="33" w15:restartNumberingAfterBreak="0">
    <w:nsid w:val="789131BC"/>
    <w:multiLevelType w:val="hybridMultilevel"/>
    <w:tmpl w:val="D5A0DF26"/>
    <w:lvl w:ilvl="0" w:tplc="44201306">
      <w:start w:val="1"/>
      <w:numFmt w:val="decimal"/>
      <w:lvlText w:val="%1-"/>
      <w:lvlJc w:val="left"/>
      <w:pPr>
        <w:ind w:left="540" w:hanging="360"/>
      </w:pPr>
      <w:rPr>
        <w:rFonts w:hint="default"/>
        <w:color w:val="auto"/>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4" w15:restartNumberingAfterBreak="0">
    <w:nsid w:val="7A8E624C"/>
    <w:multiLevelType w:val="hybridMultilevel"/>
    <w:tmpl w:val="8696AE0C"/>
    <w:lvl w:ilvl="0" w:tplc="9D266BAE">
      <w:start w:val="1"/>
      <w:numFmt w:val="bullet"/>
      <w:lvlText w:val="-"/>
      <w:lvlJc w:val="left"/>
      <w:pPr>
        <w:ind w:left="566"/>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1" w:tplc="72FA7A06">
      <w:start w:val="1"/>
      <w:numFmt w:val="bullet"/>
      <w:lvlText w:val="o"/>
      <w:lvlJc w:val="left"/>
      <w:pPr>
        <w:ind w:left="1148"/>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2" w:tplc="982EC94E">
      <w:start w:val="1"/>
      <w:numFmt w:val="bullet"/>
      <w:lvlText w:val="▪"/>
      <w:lvlJc w:val="left"/>
      <w:pPr>
        <w:ind w:left="1868"/>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3" w:tplc="6CA6BE96">
      <w:start w:val="1"/>
      <w:numFmt w:val="bullet"/>
      <w:lvlText w:val="•"/>
      <w:lvlJc w:val="left"/>
      <w:pPr>
        <w:ind w:left="2588"/>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4" w:tplc="FEE8C6EE">
      <w:start w:val="1"/>
      <w:numFmt w:val="bullet"/>
      <w:lvlText w:val="o"/>
      <w:lvlJc w:val="left"/>
      <w:pPr>
        <w:ind w:left="3308"/>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5" w:tplc="43706A4C">
      <w:start w:val="1"/>
      <w:numFmt w:val="bullet"/>
      <w:lvlText w:val="▪"/>
      <w:lvlJc w:val="left"/>
      <w:pPr>
        <w:ind w:left="4028"/>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6" w:tplc="5622C110">
      <w:start w:val="1"/>
      <w:numFmt w:val="bullet"/>
      <w:lvlText w:val="•"/>
      <w:lvlJc w:val="left"/>
      <w:pPr>
        <w:ind w:left="4748"/>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7" w:tplc="3A4849E4">
      <w:start w:val="1"/>
      <w:numFmt w:val="bullet"/>
      <w:lvlText w:val="o"/>
      <w:lvlJc w:val="left"/>
      <w:pPr>
        <w:ind w:left="5468"/>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lvl w:ilvl="8" w:tplc="14567A96">
      <w:start w:val="1"/>
      <w:numFmt w:val="bullet"/>
      <w:lvlText w:val="▪"/>
      <w:lvlJc w:val="left"/>
      <w:pPr>
        <w:ind w:left="6188"/>
      </w:pPr>
      <w:rPr>
        <w:rFonts w:ascii="B Nazanin" w:eastAsia="B Nazanin" w:hAnsi="B Nazanin" w:cs="B Nazanin"/>
        <w:b/>
        <w:bCs/>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7D323F5B"/>
    <w:multiLevelType w:val="hybridMultilevel"/>
    <w:tmpl w:val="FC70EE9C"/>
    <w:lvl w:ilvl="0" w:tplc="818076EE">
      <w:start w:val="1"/>
      <w:numFmt w:val="decimal"/>
      <w:lvlText w:val="%1-"/>
      <w:lvlJc w:val="left"/>
      <w:pPr>
        <w:tabs>
          <w:tab w:val="num" w:pos="502"/>
        </w:tabs>
        <w:ind w:left="502" w:hanging="360"/>
      </w:pPr>
      <w:rPr>
        <w:rFonts w:hint="default"/>
        <w:sz w:val="26"/>
        <w:szCs w:val="26"/>
        <w:lang w:bidi="ar-SA"/>
      </w:rPr>
    </w:lvl>
    <w:lvl w:ilvl="1" w:tplc="04090019" w:tentative="1">
      <w:start w:val="1"/>
      <w:numFmt w:val="lowerLetter"/>
      <w:lvlText w:val="%2."/>
      <w:lvlJc w:val="left"/>
      <w:pPr>
        <w:tabs>
          <w:tab w:val="num" w:pos="1222"/>
        </w:tabs>
        <w:ind w:left="1222" w:hanging="360"/>
      </w:pPr>
    </w:lvl>
    <w:lvl w:ilvl="2" w:tplc="0409001B" w:tentative="1">
      <w:start w:val="1"/>
      <w:numFmt w:val="lowerRoman"/>
      <w:lvlText w:val="%3."/>
      <w:lvlJc w:val="right"/>
      <w:pPr>
        <w:tabs>
          <w:tab w:val="num" w:pos="1942"/>
        </w:tabs>
        <w:ind w:left="1942" w:hanging="180"/>
      </w:pPr>
    </w:lvl>
    <w:lvl w:ilvl="3" w:tplc="0409000F" w:tentative="1">
      <w:start w:val="1"/>
      <w:numFmt w:val="decimal"/>
      <w:lvlText w:val="%4."/>
      <w:lvlJc w:val="left"/>
      <w:pPr>
        <w:tabs>
          <w:tab w:val="num" w:pos="2662"/>
        </w:tabs>
        <w:ind w:left="2662" w:hanging="360"/>
      </w:pPr>
    </w:lvl>
    <w:lvl w:ilvl="4" w:tplc="04090019" w:tentative="1">
      <w:start w:val="1"/>
      <w:numFmt w:val="lowerLetter"/>
      <w:lvlText w:val="%5."/>
      <w:lvlJc w:val="left"/>
      <w:pPr>
        <w:tabs>
          <w:tab w:val="num" w:pos="3382"/>
        </w:tabs>
        <w:ind w:left="3382" w:hanging="360"/>
      </w:pPr>
    </w:lvl>
    <w:lvl w:ilvl="5" w:tplc="0409001B" w:tentative="1">
      <w:start w:val="1"/>
      <w:numFmt w:val="lowerRoman"/>
      <w:lvlText w:val="%6."/>
      <w:lvlJc w:val="right"/>
      <w:pPr>
        <w:tabs>
          <w:tab w:val="num" w:pos="4102"/>
        </w:tabs>
        <w:ind w:left="4102" w:hanging="180"/>
      </w:pPr>
    </w:lvl>
    <w:lvl w:ilvl="6" w:tplc="0409000F" w:tentative="1">
      <w:start w:val="1"/>
      <w:numFmt w:val="decimal"/>
      <w:lvlText w:val="%7."/>
      <w:lvlJc w:val="left"/>
      <w:pPr>
        <w:tabs>
          <w:tab w:val="num" w:pos="4822"/>
        </w:tabs>
        <w:ind w:left="4822" w:hanging="360"/>
      </w:pPr>
    </w:lvl>
    <w:lvl w:ilvl="7" w:tplc="04090019" w:tentative="1">
      <w:start w:val="1"/>
      <w:numFmt w:val="lowerLetter"/>
      <w:lvlText w:val="%8."/>
      <w:lvlJc w:val="left"/>
      <w:pPr>
        <w:tabs>
          <w:tab w:val="num" w:pos="5542"/>
        </w:tabs>
        <w:ind w:left="5542" w:hanging="360"/>
      </w:pPr>
    </w:lvl>
    <w:lvl w:ilvl="8" w:tplc="0409001B" w:tentative="1">
      <w:start w:val="1"/>
      <w:numFmt w:val="lowerRoman"/>
      <w:lvlText w:val="%9."/>
      <w:lvlJc w:val="right"/>
      <w:pPr>
        <w:tabs>
          <w:tab w:val="num" w:pos="6262"/>
        </w:tabs>
        <w:ind w:left="6262" w:hanging="180"/>
      </w:pPr>
    </w:lvl>
  </w:abstractNum>
  <w:num w:numId="1">
    <w:abstractNumId w:val="6"/>
  </w:num>
  <w:num w:numId="2">
    <w:abstractNumId w:val="0"/>
  </w:num>
  <w:num w:numId="3">
    <w:abstractNumId w:val="32"/>
  </w:num>
  <w:num w:numId="4">
    <w:abstractNumId w:val="11"/>
  </w:num>
  <w:num w:numId="5">
    <w:abstractNumId w:val="7"/>
  </w:num>
  <w:num w:numId="6">
    <w:abstractNumId w:val="27"/>
  </w:num>
  <w:num w:numId="7">
    <w:abstractNumId w:val="9"/>
  </w:num>
  <w:num w:numId="8">
    <w:abstractNumId w:val="12"/>
  </w:num>
  <w:num w:numId="9">
    <w:abstractNumId w:val="5"/>
  </w:num>
  <w:num w:numId="10">
    <w:abstractNumId w:val="8"/>
  </w:num>
  <w:num w:numId="11">
    <w:abstractNumId w:val="23"/>
  </w:num>
  <w:num w:numId="12">
    <w:abstractNumId w:val="16"/>
  </w:num>
  <w:num w:numId="13">
    <w:abstractNumId w:val="4"/>
  </w:num>
  <w:num w:numId="1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num>
  <w:num w:numId="16">
    <w:abstractNumId w:val="22"/>
  </w:num>
  <w:num w:numId="17">
    <w:abstractNumId w:val="35"/>
  </w:num>
  <w:num w:numId="18">
    <w:abstractNumId w:val="30"/>
  </w:num>
  <w:num w:numId="19">
    <w:abstractNumId w:val="10"/>
  </w:num>
  <w:num w:numId="20">
    <w:abstractNumId w:val="20"/>
  </w:num>
  <w:num w:numId="21">
    <w:abstractNumId w:val="15"/>
  </w:num>
  <w:num w:numId="22">
    <w:abstractNumId w:val="18"/>
  </w:num>
  <w:num w:numId="23">
    <w:abstractNumId w:val="31"/>
  </w:num>
  <w:num w:numId="24">
    <w:abstractNumId w:val="34"/>
  </w:num>
  <w:num w:numId="25">
    <w:abstractNumId w:val="13"/>
  </w:num>
  <w:num w:numId="26">
    <w:abstractNumId w:val="29"/>
  </w:num>
  <w:num w:numId="27">
    <w:abstractNumId w:val="17"/>
  </w:num>
  <w:num w:numId="28">
    <w:abstractNumId w:val="24"/>
  </w:num>
  <w:num w:numId="29">
    <w:abstractNumId w:val="28"/>
  </w:num>
  <w:num w:numId="30">
    <w:abstractNumId w:val="14"/>
  </w:num>
  <w:num w:numId="31">
    <w:abstractNumId w:val="2"/>
  </w:num>
  <w:num w:numId="32">
    <w:abstractNumId w:val="1"/>
  </w:num>
  <w:num w:numId="33">
    <w:abstractNumId w:val="3"/>
  </w:num>
  <w:num w:numId="34">
    <w:abstractNumId w:val="19"/>
  </w:num>
  <w:num w:numId="35">
    <w:abstractNumId w:val="26"/>
  </w:num>
  <w:num w:numId="36">
    <w:abstractNumId w:val="2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hideSpellingErrors/>
  <w:hideGrammaticalErrors/>
  <w:proofState w:spelling="clean" w:grammar="clean"/>
  <w:defaultTabStop w:val="567"/>
  <w:drawingGridHorizontalSpacing w:val="120"/>
  <w:displayHorizontalDrawingGridEvery w:val="2"/>
  <w:characterSpacingControl w:val="doNotCompress"/>
  <w:hdrShapeDefaults>
    <o:shapedefaults v:ext="edit" spidmax="2049">
      <o:colormru v:ext="edit" colors="#cf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4577"/>
    <w:rsid w:val="0000041D"/>
    <w:rsid w:val="00001030"/>
    <w:rsid w:val="00001228"/>
    <w:rsid w:val="000016CB"/>
    <w:rsid w:val="000019B4"/>
    <w:rsid w:val="00001B02"/>
    <w:rsid w:val="00001DEF"/>
    <w:rsid w:val="00002105"/>
    <w:rsid w:val="00002108"/>
    <w:rsid w:val="00002F90"/>
    <w:rsid w:val="000036AA"/>
    <w:rsid w:val="00004BD8"/>
    <w:rsid w:val="00004F2B"/>
    <w:rsid w:val="00005696"/>
    <w:rsid w:val="000059DD"/>
    <w:rsid w:val="00005D9F"/>
    <w:rsid w:val="0000627E"/>
    <w:rsid w:val="00006653"/>
    <w:rsid w:val="00006685"/>
    <w:rsid w:val="00007520"/>
    <w:rsid w:val="00007991"/>
    <w:rsid w:val="00007C54"/>
    <w:rsid w:val="00007FCA"/>
    <w:rsid w:val="00010A4D"/>
    <w:rsid w:val="00010A55"/>
    <w:rsid w:val="000124D4"/>
    <w:rsid w:val="0001331C"/>
    <w:rsid w:val="00013AB4"/>
    <w:rsid w:val="00013BD6"/>
    <w:rsid w:val="00013DC1"/>
    <w:rsid w:val="00014119"/>
    <w:rsid w:val="0001490E"/>
    <w:rsid w:val="000157B7"/>
    <w:rsid w:val="00016695"/>
    <w:rsid w:val="000169B7"/>
    <w:rsid w:val="00017B6E"/>
    <w:rsid w:val="00017EA2"/>
    <w:rsid w:val="00020248"/>
    <w:rsid w:val="00020BF0"/>
    <w:rsid w:val="00020BF8"/>
    <w:rsid w:val="00020E30"/>
    <w:rsid w:val="00021570"/>
    <w:rsid w:val="00021CE8"/>
    <w:rsid w:val="00021D96"/>
    <w:rsid w:val="00022766"/>
    <w:rsid w:val="0002389A"/>
    <w:rsid w:val="00023BA8"/>
    <w:rsid w:val="00023D2A"/>
    <w:rsid w:val="00023EB6"/>
    <w:rsid w:val="000249CA"/>
    <w:rsid w:val="00025E62"/>
    <w:rsid w:val="000264D6"/>
    <w:rsid w:val="00027065"/>
    <w:rsid w:val="000276A7"/>
    <w:rsid w:val="000276C7"/>
    <w:rsid w:val="00027A96"/>
    <w:rsid w:val="00030459"/>
    <w:rsid w:val="0003087E"/>
    <w:rsid w:val="00030F97"/>
    <w:rsid w:val="000317E7"/>
    <w:rsid w:val="0003379D"/>
    <w:rsid w:val="00037E05"/>
    <w:rsid w:val="00041062"/>
    <w:rsid w:val="00041763"/>
    <w:rsid w:val="00041EC4"/>
    <w:rsid w:val="00042C86"/>
    <w:rsid w:val="000457D4"/>
    <w:rsid w:val="00045D64"/>
    <w:rsid w:val="00046B07"/>
    <w:rsid w:val="00046D12"/>
    <w:rsid w:val="000471A9"/>
    <w:rsid w:val="00047586"/>
    <w:rsid w:val="00047E43"/>
    <w:rsid w:val="00050034"/>
    <w:rsid w:val="0005159C"/>
    <w:rsid w:val="000526D4"/>
    <w:rsid w:val="00053346"/>
    <w:rsid w:val="000533A8"/>
    <w:rsid w:val="000552F5"/>
    <w:rsid w:val="00055445"/>
    <w:rsid w:val="00055C48"/>
    <w:rsid w:val="00056A71"/>
    <w:rsid w:val="00057213"/>
    <w:rsid w:val="00057F24"/>
    <w:rsid w:val="000617F4"/>
    <w:rsid w:val="00061DDE"/>
    <w:rsid w:val="00062A00"/>
    <w:rsid w:val="00062C53"/>
    <w:rsid w:val="00063188"/>
    <w:rsid w:val="000643B3"/>
    <w:rsid w:val="00065400"/>
    <w:rsid w:val="00066487"/>
    <w:rsid w:val="000669EE"/>
    <w:rsid w:val="00067856"/>
    <w:rsid w:val="0007063D"/>
    <w:rsid w:val="000709B3"/>
    <w:rsid w:val="0007107E"/>
    <w:rsid w:val="0007171C"/>
    <w:rsid w:val="00072069"/>
    <w:rsid w:val="000723F6"/>
    <w:rsid w:val="0007290B"/>
    <w:rsid w:val="0007344D"/>
    <w:rsid w:val="000736D6"/>
    <w:rsid w:val="00073A55"/>
    <w:rsid w:val="00073AD6"/>
    <w:rsid w:val="00073D53"/>
    <w:rsid w:val="000758F3"/>
    <w:rsid w:val="00075D08"/>
    <w:rsid w:val="000778D2"/>
    <w:rsid w:val="00081230"/>
    <w:rsid w:val="00081686"/>
    <w:rsid w:val="00082781"/>
    <w:rsid w:val="00082E36"/>
    <w:rsid w:val="0008347F"/>
    <w:rsid w:val="0008420C"/>
    <w:rsid w:val="000842FB"/>
    <w:rsid w:val="00085730"/>
    <w:rsid w:val="0008576F"/>
    <w:rsid w:val="000857E0"/>
    <w:rsid w:val="00085F56"/>
    <w:rsid w:val="000864D6"/>
    <w:rsid w:val="00086A59"/>
    <w:rsid w:val="00086E94"/>
    <w:rsid w:val="00087C7A"/>
    <w:rsid w:val="0009043D"/>
    <w:rsid w:val="0009100C"/>
    <w:rsid w:val="000911D7"/>
    <w:rsid w:val="000921BB"/>
    <w:rsid w:val="000925B5"/>
    <w:rsid w:val="00092D41"/>
    <w:rsid w:val="00092D8B"/>
    <w:rsid w:val="00093BEC"/>
    <w:rsid w:val="0009411D"/>
    <w:rsid w:val="000948E1"/>
    <w:rsid w:val="00097120"/>
    <w:rsid w:val="000974B3"/>
    <w:rsid w:val="000A051B"/>
    <w:rsid w:val="000A0F3E"/>
    <w:rsid w:val="000A148B"/>
    <w:rsid w:val="000A1916"/>
    <w:rsid w:val="000A23A6"/>
    <w:rsid w:val="000A3124"/>
    <w:rsid w:val="000A3F44"/>
    <w:rsid w:val="000A429D"/>
    <w:rsid w:val="000A447C"/>
    <w:rsid w:val="000A4A08"/>
    <w:rsid w:val="000A532E"/>
    <w:rsid w:val="000A59B1"/>
    <w:rsid w:val="000A6D3F"/>
    <w:rsid w:val="000A736E"/>
    <w:rsid w:val="000A74A8"/>
    <w:rsid w:val="000B0111"/>
    <w:rsid w:val="000B05FF"/>
    <w:rsid w:val="000B0603"/>
    <w:rsid w:val="000B0849"/>
    <w:rsid w:val="000B0A07"/>
    <w:rsid w:val="000B434C"/>
    <w:rsid w:val="000B488F"/>
    <w:rsid w:val="000B48E7"/>
    <w:rsid w:val="000B55B9"/>
    <w:rsid w:val="000B5E8E"/>
    <w:rsid w:val="000B6509"/>
    <w:rsid w:val="000B6A38"/>
    <w:rsid w:val="000B7065"/>
    <w:rsid w:val="000B71F7"/>
    <w:rsid w:val="000B7D70"/>
    <w:rsid w:val="000C023B"/>
    <w:rsid w:val="000C13EC"/>
    <w:rsid w:val="000C27A6"/>
    <w:rsid w:val="000C27C3"/>
    <w:rsid w:val="000C3027"/>
    <w:rsid w:val="000C3532"/>
    <w:rsid w:val="000C429A"/>
    <w:rsid w:val="000C476B"/>
    <w:rsid w:val="000C5695"/>
    <w:rsid w:val="000C6E38"/>
    <w:rsid w:val="000C75EC"/>
    <w:rsid w:val="000C7E40"/>
    <w:rsid w:val="000D04AD"/>
    <w:rsid w:val="000D095D"/>
    <w:rsid w:val="000D0C60"/>
    <w:rsid w:val="000D1898"/>
    <w:rsid w:val="000D18B7"/>
    <w:rsid w:val="000D1B78"/>
    <w:rsid w:val="000D2562"/>
    <w:rsid w:val="000D2CE9"/>
    <w:rsid w:val="000D4CC4"/>
    <w:rsid w:val="000D6290"/>
    <w:rsid w:val="000D660D"/>
    <w:rsid w:val="000D7405"/>
    <w:rsid w:val="000D75BE"/>
    <w:rsid w:val="000E00C2"/>
    <w:rsid w:val="000E0531"/>
    <w:rsid w:val="000E05F8"/>
    <w:rsid w:val="000E094C"/>
    <w:rsid w:val="000E0B0B"/>
    <w:rsid w:val="000E0E02"/>
    <w:rsid w:val="000E0F86"/>
    <w:rsid w:val="000E10DA"/>
    <w:rsid w:val="000E1FDD"/>
    <w:rsid w:val="000E2973"/>
    <w:rsid w:val="000E2B7A"/>
    <w:rsid w:val="000E2D8B"/>
    <w:rsid w:val="000E3E3B"/>
    <w:rsid w:val="000E49D7"/>
    <w:rsid w:val="000E4A6B"/>
    <w:rsid w:val="000E4B86"/>
    <w:rsid w:val="000E5C09"/>
    <w:rsid w:val="000E611F"/>
    <w:rsid w:val="000E656B"/>
    <w:rsid w:val="000E682D"/>
    <w:rsid w:val="000E7A0E"/>
    <w:rsid w:val="000E7B57"/>
    <w:rsid w:val="000F0091"/>
    <w:rsid w:val="000F1131"/>
    <w:rsid w:val="000F14F6"/>
    <w:rsid w:val="000F17A5"/>
    <w:rsid w:val="000F1AEF"/>
    <w:rsid w:val="000F214A"/>
    <w:rsid w:val="000F26E0"/>
    <w:rsid w:val="000F2D37"/>
    <w:rsid w:val="000F2FBB"/>
    <w:rsid w:val="000F47A6"/>
    <w:rsid w:val="000F5633"/>
    <w:rsid w:val="000F5716"/>
    <w:rsid w:val="000F5932"/>
    <w:rsid w:val="000F70BC"/>
    <w:rsid w:val="000F70DB"/>
    <w:rsid w:val="000F7E65"/>
    <w:rsid w:val="0010016B"/>
    <w:rsid w:val="00100434"/>
    <w:rsid w:val="00100A4B"/>
    <w:rsid w:val="00101E1D"/>
    <w:rsid w:val="00102E3C"/>
    <w:rsid w:val="00103399"/>
    <w:rsid w:val="00104156"/>
    <w:rsid w:val="00104321"/>
    <w:rsid w:val="0010443B"/>
    <w:rsid w:val="00104B64"/>
    <w:rsid w:val="00105AB3"/>
    <w:rsid w:val="00105E61"/>
    <w:rsid w:val="00106704"/>
    <w:rsid w:val="00106BB7"/>
    <w:rsid w:val="00107003"/>
    <w:rsid w:val="00107930"/>
    <w:rsid w:val="00107EDC"/>
    <w:rsid w:val="00112054"/>
    <w:rsid w:val="001121D8"/>
    <w:rsid w:val="00112281"/>
    <w:rsid w:val="0011234E"/>
    <w:rsid w:val="00112453"/>
    <w:rsid w:val="00112B3A"/>
    <w:rsid w:val="0011353B"/>
    <w:rsid w:val="0011567B"/>
    <w:rsid w:val="0011600D"/>
    <w:rsid w:val="00116996"/>
    <w:rsid w:val="001169F2"/>
    <w:rsid w:val="00117471"/>
    <w:rsid w:val="00117F30"/>
    <w:rsid w:val="0012002E"/>
    <w:rsid w:val="00120971"/>
    <w:rsid w:val="00121685"/>
    <w:rsid w:val="00122233"/>
    <w:rsid w:val="001229E8"/>
    <w:rsid w:val="00122C30"/>
    <w:rsid w:val="00122FAC"/>
    <w:rsid w:val="00123890"/>
    <w:rsid w:val="00123A6B"/>
    <w:rsid w:val="00123C98"/>
    <w:rsid w:val="00123E93"/>
    <w:rsid w:val="001241D9"/>
    <w:rsid w:val="0012433E"/>
    <w:rsid w:val="00124C2F"/>
    <w:rsid w:val="00125AA2"/>
    <w:rsid w:val="0012707E"/>
    <w:rsid w:val="00130202"/>
    <w:rsid w:val="0013027B"/>
    <w:rsid w:val="001319DE"/>
    <w:rsid w:val="00132755"/>
    <w:rsid w:val="00133390"/>
    <w:rsid w:val="00133600"/>
    <w:rsid w:val="00133C98"/>
    <w:rsid w:val="0013534B"/>
    <w:rsid w:val="00136396"/>
    <w:rsid w:val="00137209"/>
    <w:rsid w:val="00137846"/>
    <w:rsid w:val="001404A2"/>
    <w:rsid w:val="00140C9D"/>
    <w:rsid w:val="00141024"/>
    <w:rsid w:val="00141C83"/>
    <w:rsid w:val="00142642"/>
    <w:rsid w:val="001426D3"/>
    <w:rsid w:val="00142E1D"/>
    <w:rsid w:val="001434DB"/>
    <w:rsid w:val="00145AA4"/>
    <w:rsid w:val="00146674"/>
    <w:rsid w:val="00147F5C"/>
    <w:rsid w:val="00150047"/>
    <w:rsid w:val="001504A6"/>
    <w:rsid w:val="00150E26"/>
    <w:rsid w:val="00152283"/>
    <w:rsid w:val="0015265F"/>
    <w:rsid w:val="0015288E"/>
    <w:rsid w:val="001531DE"/>
    <w:rsid w:val="0015339C"/>
    <w:rsid w:val="001556B7"/>
    <w:rsid w:val="00155C50"/>
    <w:rsid w:val="001563C8"/>
    <w:rsid w:val="00156E89"/>
    <w:rsid w:val="0015747C"/>
    <w:rsid w:val="00157FAC"/>
    <w:rsid w:val="00160274"/>
    <w:rsid w:val="00160561"/>
    <w:rsid w:val="00162404"/>
    <w:rsid w:val="0016378C"/>
    <w:rsid w:val="001642F7"/>
    <w:rsid w:val="0016543C"/>
    <w:rsid w:val="00165B02"/>
    <w:rsid w:val="001668D8"/>
    <w:rsid w:val="00167CD9"/>
    <w:rsid w:val="001703C5"/>
    <w:rsid w:val="00172484"/>
    <w:rsid w:val="00172E54"/>
    <w:rsid w:val="00173513"/>
    <w:rsid w:val="00173C1C"/>
    <w:rsid w:val="00173CFB"/>
    <w:rsid w:val="00174A23"/>
    <w:rsid w:val="00174D9A"/>
    <w:rsid w:val="00175268"/>
    <w:rsid w:val="00175AB3"/>
    <w:rsid w:val="00177A1B"/>
    <w:rsid w:val="00177FBD"/>
    <w:rsid w:val="00180662"/>
    <w:rsid w:val="001806E1"/>
    <w:rsid w:val="00181795"/>
    <w:rsid w:val="00182881"/>
    <w:rsid w:val="00182E2B"/>
    <w:rsid w:val="001832FA"/>
    <w:rsid w:val="00183868"/>
    <w:rsid w:val="00185106"/>
    <w:rsid w:val="00185893"/>
    <w:rsid w:val="00185BD1"/>
    <w:rsid w:val="00185C94"/>
    <w:rsid w:val="00185D55"/>
    <w:rsid w:val="001864B5"/>
    <w:rsid w:val="001865DA"/>
    <w:rsid w:val="00187B2A"/>
    <w:rsid w:val="00187BE9"/>
    <w:rsid w:val="00190CC3"/>
    <w:rsid w:val="001917F5"/>
    <w:rsid w:val="001921D4"/>
    <w:rsid w:val="0019249D"/>
    <w:rsid w:val="00194128"/>
    <w:rsid w:val="00194B60"/>
    <w:rsid w:val="00195176"/>
    <w:rsid w:val="0019562F"/>
    <w:rsid w:val="001957EC"/>
    <w:rsid w:val="00196A4D"/>
    <w:rsid w:val="00196D17"/>
    <w:rsid w:val="00197A62"/>
    <w:rsid w:val="00197E81"/>
    <w:rsid w:val="001A0167"/>
    <w:rsid w:val="001A15B8"/>
    <w:rsid w:val="001A1A7D"/>
    <w:rsid w:val="001A1E2D"/>
    <w:rsid w:val="001A338C"/>
    <w:rsid w:val="001A353B"/>
    <w:rsid w:val="001A38AC"/>
    <w:rsid w:val="001A3D3B"/>
    <w:rsid w:val="001A4041"/>
    <w:rsid w:val="001A44A5"/>
    <w:rsid w:val="001A4918"/>
    <w:rsid w:val="001A4E8B"/>
    <w:rsid w:val="001A5BB0"/>
    <w:rsid w:val="001A5FF4"/>
    <w:rsid w:val="001A73BE"/>
    <w:rsid w:val="001A7AAA"/>
    <w:rsid w:val="001A7BB9"/>
    <w:rsid w:val="001A7E91"/>
    <w:rsid w:val="001B142C"/>
    <w:rsid w:val="001B1583"/>
    <w:rsid w:val="001B1928"/>
    <w:rsid w:val="001B2017"/>
    <w:rsid w:val="001B297B"/>
    <w:rsid w:val="001B32E3"/>
    <w:rsid w:val="001B358E"/>
    <w:rsid w:val="001B3996"/>
    <w:rsid w:val="001B3E4F"/>
    <w:rsid w:val="001B4CF4"/>
    <w:rsid w:val="001B58ED"/>
    <w:rsid w:val="001B6236"/>
    <w:rsid w:val="001B6B8C"/>
    <w:rsid w:val="001B710E"/>
    <w:rsid w:val="001B7427"/>
    <w:rsid w:val="001B7A93"/>
    <w:rsid w:val="001B7A9A"/>
    <w:rsid w:val="001C0CE1"/>
    <w:rsid w:val="001C1341"/>
    <w:rsid w:val="001C2431"/>
    <w:rsid w:val="001C25F1"/>
    <w:rsid w:val="001C3262"/>
    <w:rsid w:val="001C5C5B"/>
    <w:rsid w:val="001C6670"/>
    <w:rsid w:val="001C6D81"/>
    <w:rsid w:val="001C6FE9"/>
    <w:rsid w:val="001C768A"/>
    <w:rsid w:val="001D02CD"/>
    <w:rsid w:val="001D0482"/>
    <w:rsid w:val="001D11B5"/>
    <w:rsid w:val="001D2059"/>
    <w:rsid w:val="001D215D"/>
    <w:rsid w:val="001D2313"/>
    <w:rsid w:val="001D3800"/>
    <w:rsid w:val="001D392E"/>
    <w:rsid w:val="001D5065"/>
    <w:rsid w:val="001D509C"/>
    <w:rsid w:val="001D5793"/>
    <w:rsid w:val="001D5BA2"/>
    <w:rsid w:val="001D5DD3"/>
    <w:rsid w:val="001D6334"/>
    <w:rsid w:val="001D63F3"/>
    <w:rsid w:val="001E0239"/>
    <w:rsid w:val="001E06FA"/>
    <w:rsid w:val="001E0A09"/>
    <w:rsid w:val="001E1F0D"/>
    <w:rsid w:val="001E21A8"/>
    <w:rsid w:val="001E2B46"/>
    <w:rsid w:val="001E2CB5"/>
    <w:rsid w:val="001E3838"/>
    <w:rsid w:val="001E4234"/>
    <w:rsid w:val="001E6EB1"/>
    <w:rsid w:val="001E6EB6"/>
    <w:rsid w:val="001E772A"/>
    <w:rsid w:val="001E7BF8"/>
    <w:rsid w:val="001F186D"/>
    <w:rsid w:val="001F2DEC"/>
    <w:rsid w:val="001F524A"/>
    <w:rsid w:val="001F5E06"/>
    <w:rsid w:val="001F5E7E"/>
    <w:rsid w:val="001F5FFA"/>
    <w:rsid w:val="001F705A"/>
    <w:rsid w:val="001F706A"/>
    <w:rsid w:val="001F7E03"/>
    <w:rsid w:val="00200078"/>
    <w:rsid w:val="0020208B"/>
    <w:rsid w:val="002022E1"/>
    <w:rsid w:val="00202F6C"/>
    <w:rsid w:val="00203555"/>
    <w:rsid w:val="00204519"/>
    <w:rsid w:val="00204738"/>
    <w:rsid w:val="00204839"/>
    <w:rsid w:val="00204C20"/>
    <w:rsid w:val="00205546"/>
    <w:rsid w:val="002061D4"/>
    <w:rsid w:val="00206968"/>
    <w:rsid w:val="00207637"/>
    <w:rsid w:val="0021031F"/>
    <w:rsid w:val="002106EB"/>
    <w:rsid w:val="002107B6"/>
    <w:rsid w:val="00210F94"/>
    <w:rsid w:val="002120AE"/>
    <w:rsid w:val="00212165"/>
    <w:rsid w:val="00212803"/>
    <w:rsid w:val="00214AA1"/>
    <w:rsid w:val="00215739"/>
    <w:rsid w:val="00215D96"/>
    <w:rsid w:val="0021631F"/>
    <w:rsid w:val="002174E1"/>
    <w:rsid w:val="00217641"/>
    <w:rsid w:val="002202CB"/>
    <w:rsid w:val="002204CC"/>
    <w:rsid w:val="002221B9"/>
    <w:rsid w:val="00222E5C"/>
    <w:rsid w:val="0022334B"/>
    <w:rsid w:val="00223AC8"/>
    <w:rsid w:val="00223D20"/>
    <w:rsid w:val="00224799"/>
    <w:rsid w:val="00224B25"/>
    <w:rsid w:val="00225252"/>
    <w:rsid w:val="0022575F"/>
    <w:rsid w:val="00225C5A"/>
    <w:rsid w:val="00226290"/>
    <w:rsid w:val="0022744B"/>
    <w:rsid w:val="00227B93"/>
    <w:rsid w:val="00227E9D"/>
    <w:rsid w:val="0023020C"/>
    <w:rsid w:val="002315F9"/>
    <w:rsid w:val="0023166E"/>
    <w:rsid w:val="00231A6E"/>
    <w:rsid w:val="00232525"/>
    <w:rsid w:val="0023280E"/>
    <w:rsid w:val="00233628"/>
    <w:rsid w:val="0023441A"/>
    <w:rsid w:val="002345C5"/>
    <w:rsid w:val="00234DCD"/>
    <w:rsid w:val="00235710"/>
    <w:rsid w:val="00235760"/>
    <w:rsid w:val="00236229"/>
    <w:rsid w:val="0023775A"/>
    <w:rsid w:val="00237A42"/>
    <w:rsid w:val="00240D70"/>
    <w:rsid w:val="00240F34"/>
    <w:rsid w:val="00241954"/>
    <w:rsid w:val="00243B33"/>
    <w:rsid w:val="00244EAF"/>
    <w:rsid w:val="002463F5"/>
    <w:rsid w:val="002468EE"/>
    <w:rsid w:val="00246BB4"/>
    <w:rsid w:val="00246E5C"/>
    <w:rsid w:val="00250080"/>
    <w:rsid w:val="002500B9"/>
    <w:rsid w:val="002504E3"/>
    <w:rsid w:val="00250755"/>
    <w:rsid w:val="002514C0"/>
    <w:rsid w:val="002514F1"/>
    <w:rsid w:val="00251510"/>
    <w:rsid w:val="0025169B"/>
    <w:rsid w:val="00251B4F"/>
    <w:rsid w:val="00251CCA"/>
    <w:rsid w:val="00251D56"/>
    <w:rsid w:val="00251D8B"/>
    <w:rsid w:val="0025202E"/>
    <w:rsid w:val="00252BB7"/>
    <w:rsid w:val="00253485"/>
    <w:rsid w:val="002542FC"/>
    <w:rsid w:val="00254630"/>
    <w:rsid w:val="002547DA"/>
    <w:rsid w:val="00254F52"/>
    <w:rsid w:val="0025514C"/>
    <w:rsid w:val="00256505"/>
    <w:rsid w:val="00260424"/>
    <w:rsid w:val="00260983"/>
    <w:rsid w:val="002617CB"/>
    <w:rsid w:val="00262E7D"/>
    <w:rsid w:val="00264C64"/>
    <w:rsid w:val="00264DA0"/>
    <w:rsid w:val="002652C5"/>
    <w:rsid w:val="002655AC"/>
    <w:rsid w:val="00265A1F"/>
    <w:rsid w:val="00265AA5"/>
    <w:rsid w:val="00266504"/>
    <w:rsid w:val="00267650"/>
    <w:rsid w:val="002677B7"/>
    <w:rsid w:val="00267A6A"/>
    <w:rsid w:val="00267AB8"/>
    <w:rsid w:val="0027070C"/>
    <w:rsid w:val="00272335"/>
    <w:rsid w:val="00272404"/>
    <w:rsid w:val="00273195"/>
    <w:rsid w:val="00273760"/>
    <w:rsid w:val="002741ED"/>
    <w:rsid w:val="002747B3"/>
    <w:rsid w:val="00274875"/>
    <w:rsid w:val="00275948"/>
    <w:rsid w:val="00275F83"/>
    <w:rsid w:val="00276623"/>
    <w:rsid w:val="00276A29"/>
    <w:rsid w:val="00277B52"/>
    <w:rsid w:val="00280943"/>
    <w:rsid w:val="00280C33"/>
    <w:rsid w:val="00281603"/>
    <w:rsid w:val="0028215C"/>
    <w:rsid w:val="002828B0"/>
    <w:rsid w:val="002839B1"/>
    <w:rsid w:val="00284007"/>
    <w:rsid w:val="00285B85"/>
    <w:rsid w:val="0028667D"/>
    <w:rsid w:val="00286BE7"/>
    <w:rsid w:val="00287A0D"/>
    <w:rsid w:val="00287D6F"/>
    <w:rsid w:val="00290056"/>
    <w:rsid w:val="00292C2D"/>
    <w:rsid w:val="0029529C"/>
    <w:rsid w:val="002957A9"/>
    <w:rsid w:val="00295C1B"/>
    <w:rsid w:val="00296538"/>
    <w:rsid w:val="00296909"/>
    <w:rsid w:val="002978E2"/>
    <w:rsid w:val="00297AF9"/>
    <w:rsid w:val="002A1AC0"/>
    <w:rsid w:val="002A1CF7"/>
    <w:rsid w:val="002A2232"/>
    <w:rsid w:val="002A249B"/>
    <w:rsid w:val="002A2900"/>
    <w:rsid w:val="002A2CD6"/>
    <w:rsid w:val="002A2E6F"/>
    <w:rsid w:val="002A3FE9"/>
    <w:rsid w:val="002A4369"/>
    <w:rsid w:val="002A45CA"/>
    <w:rsid w:val="002A62D8"/>
    <w:rsid w:val="002A7A6C"/>
    <w:rsid w:val="002B0D42"/>
    <w:rsid w:val="002B1778"/>
    <w:rsid w:val="002B191E"/>
    <w:rsid w:val="002B1ECC"/>
    <w:rsid w:val="002B2A0C"/>
    <w:rsid w:val="002B4863"/>
    <w:rsid w:val="002B5243"/>
    <w:rsid w:val="002B6003"/>
    <w:rsid w:val="002B79BF"/>
    <w:rsid w:val="002C03F7"/>
    <w:rsid w:val="002C1636"/>
    <w:rsid w:val="002C1C4E"/>
    <w:rsid w:val="002C1F52"/>
    <w:rsid w:val="002C26B7"/>
    <w:rsid w:val="002C42CD"/>
    <w:rsid w:val="002C5166"/>
    <w:rsid w:val="002C5B05"/>
    <w:rsid w:val="002C5EE8"/>
    <w:rsid w:val="002D08D5"/>
    <w:rsid w:val="002D1097"/>
    <w:rsid w:val="002D1D09"/>
    <w:rsid w:val="002D2102"/>
    <w:rsid w:val="002D3682"/>
    <w:rsid w:val="002D3C8B"/>
    <w:rsid w:val="002D3FDD"/>
    <w:rsid w:val="002D4477"/>
    <w:rsid w:val="002D4A58"/>
    <w:rsid w:val="002D4FD1"/>
    <w:rsid w:val="002D592D"/>
    <w:rsid w:val="002D6563"/>
    <w:rsid w:val="002D6A5A"/>
    <w:rsid w:val="002D6AFB"/>
    <w:rsid w:val="002D6C37"/>
    <w:rsid w:val="002D7062"/>
    <w:rsid w:val="002D76B1"/>
    <w:rsid w:val="002D79E8"/>
    <w:rsid w:val="002D7BB6"/>
    <w:rsid w:val="002D7EA8"/>
    <w:rsid w:val="002D7EB3"/>
    <w:rsid w:val="002D7EF6"/>
    <w:rsid w:val="002D7FD0"/>
    <w:rsid w:val="002E0207"/>
    <w:rsid w:val="002E0603"/>
    <w:rsid w:val="002E08FA"/>
    <w:rsid w:val="002E0B83"/>
    <w:rsid w:val="002E23D5"/>
    <w:rsid w:val="002E39FE"/>
    <w:rsid w:val="002E414D"/>
    <w:rsid w:val="002E4432"/>
    <w:rsid w:val="002E48F6"/>
    <w:rsid w:val="002E4AE3"/>
    <w:rsid w:val="002E51D1"/>
    <w:rsid w:val="002E57F4"/>
    <w:rsid w:val="002E5DCE"/>
    <w:rsid w:val="002E5DE0"/>
    <w:rsid w:val="002E6616"/>
    <w:rsid w:val="002E6685"/>
    <w:rsid w:val="002E674B"/>
    <w:rsid w:val="002E6AEC"/>
    <w:rsid w:val="002F1468"/>
    <w:rsid w:val="002F1494"/>
    <w:rsid w:val="002F1F53"/>
    <w:rsid w:val="002F2268"/>
    <w:rsid w:val="002F2468"/>
    <w:rsid w:val="002F2A4D"/>
    <w:rsid w:val="002F2A4E"/>
    <w:rsid w:val="002F401B"/>
    <w:rsid w:val="002F4034"/>
    <w:rsid w:val="002F4193"/>
    <w:rsid w:val="002F596E"/>
    <w:rsid w:val="002F60EC"/>
    <w:rsid w:val="002F703B"/>
    <w:rsid w:val="002F725B"/>
    <w:rsid w:val="002F74D2"/>
    <w:rsid w:val="00300A91"/>
    <w:rsid w:val="003013D5"/>
    <w:rsid w:val="00301AD2"/>
    <w:rsid w:val="0030217E"/>
    <w:rsid w:val="003026D0"/>
    <w:rsid w:val="0030272F"/>
    <w:rsid w:val="0030327C"/>
    <w:rsid w:val="00303B2B"/>
    <w:rsid w:val="0030479B"/>
    <w:rsid w:val="00305248"/>
    <w:rsid w:val="003053E2"/>
    <w:rsid w:val="00306EFF"/>
    <w:rsid w:val="00307621"/>
    <w:rsid w:val="00307A54"/>
    <w:rsid w:val="00307A5A"/>
    <w:rsid w:val="00310396"/>
    <w:rsid w:val="003104A4"/>
    <w:rsid w:val="00310B4D"/>
    <w:rsid w:val="00311125"/>
    <w:rsid w:val="003113C8"/>
    <w:rsid w:val="003114B0"/>
    <w:rsid w:val="003120BA"/>
    <w:rsid w:val="00312DD6"/>
    <w:rsid w:val="003133DE"/>
    <w:rsid w:val="00313F45"/>
    <w:rsid w:val="0031405E"/>
    <w:rsid w:val="0031413F"/>
    <w:rsid w:val="003147AC"/>
    <w:rsid w:val="00314D47"/>
    <w:rsid w:val="00314DE2"/>
    <w:rsid w:val="003153BC"/>
    <w:rsid w:val="00315834"/>
    <w:rsid w:val="00315B9D"/>
    <w:rsid w:val="00316796"/>
    <w:rsid w:val="0031706F"/>
    <w:rsid w:val="003175D8"/>
    <w:rsid w:val="00317693"/>
    <w:rsid w:val="003200C4"/>
    <w:rsid w:val="0032044E"/>
    <w:rsid w:val="0032047D"/>
    <w:rsid w:val="00320A43"/>
    <w:rsid w:val="00322084"/>
    <w:rsid w:val="00322240"/>
    <w:rsid w:val="003226FA"/>
    <w:rsid w:val="00322F18"/>
    <w:rsid w:val="003237F2"/>
    <w:rsid w:val="00323B6E"/>
    <w:rsid w:val="0032404C"/>
    <w:rsid w:val="00325263"/>
    <w:rsid w:val="00325C07"/>
    <w:rsid w:val="00326357"/>
    <w:rsid w:val="00326421"/>
    <w:rsid w:val="00327043"/>
    <w:rsid w:val="0032734F"/>
    <w:rsid w:val="0032782D"/>
    <w:rsid w:val="00327950"/>
    <w:rsid w:val="00327D5C"/>
    <w:rsid w:val="00330BDE"/>
    <w:rsid w:val="00331247"/>
    <w:rsid w:val="00331328"/>
    <w:rsid w:val="003318AC"/>
    <w:rsid w:val="003329BD"/>
    <w:rsid w:val="00332FF5"/>
    <w:rsid w:val="00333FD6"/>
    <w:rsid w:val="003347A1"/>
    <w:rsid w:val="003351CD"/>
    <w:rsid w:val="00335259"/>
    <w:rsid w:val="003359F9"/>
    <w:rsid w:val="00337E10"/>
    <w:rsid w:val="003401D8"/>
    <w:rsid w:val="003406DD"/>
    <w:rsid w:val="00340B82"/>
    <w:rsid w:val="00341A51"/>
    <w:rsid w:val="00342110"/>
    <w:rsid w:val="00342243"/>
    <w:rsid w:val="00342A79"/>
    <w:rsid w:val="003430E3"/>
    <w:rsid w:val="00345995"/>
    <w:rsid w:val="00345CCC"/>
    <w:rsid w:val="00346368"/>
    <w:rsid w:val="00347643"/>
    <w:rsid w:val="00347E38"/>
    <w:rsid w:val="003502F3"/>
    <w:rsid w:val="0035051B"/>
    <w:rsid w:val="003514A5"/>
    <w:rsid w:val="00352BD9"/>
    <w:rsid w:val="00353BFA"/>
    <w:rsid w:val="00353D4A"/>
    <w:rsid w:val="00355231"/>
    <w:rsid w:val="00355462"/>
    <w:rsid w:val="00355A20"/>
    <w:rsid w:val="003568BD"/>
    <w:rsid w:val="00356DD3"/>
    <w:rsid w:val="00357A07"/>
    <w:rsid w:val="00357A38"/>
    <w:rsid w:val="003604FC"/>
    <w:rsid w:val="003617FF"/>
    <w:rsid w:val="003628D5"/>
    <w:rsid w:val="00363131"/>
    <w:rsid w:val="00363415"/>
    <w:rsid w:val="00363AE8"/>
    <w:rsid w:val="00363DC5"/>
    <w:rsid w:val="00364AB2"/>
    <w:rsid w:val="00364C9D"/>
    <w:rsid w:val="003669A9"/>
    <w:rsid w:val="0037170C"/>
    <w:rsid w:val="00372634"/>
    <w:rsid w:val="00372F02"/>
    <w:rsid w:val="0037321C"/>
    <w:rsid w:val="00373BD5"/>
    <w:rsid w:val="00373D17"/>
    <w:rsid w:val="0037508A"/>
    <w:rsid w:val="003752C6"/>
    <w:rsid w:val="003759C1"/>
    <w:rsid w:val="00375E6F"/>
    <w:rsid w:val="003767B0"/>
    <w:rsid w:val="00376A44"/>
    <w:rsid w:val="00376C32"/>
    <w:rsid w:val="00376E86"/>
    <w:rsid w:val="00376EA1"/>
    <w:rsid w:val="003807B4"/>
    <w:rsid w:val="00380929"/>
    <w:rsid w:val="003816D2"/>
    <w:rsid w:val="003818E6"/>
    <w:rsid w:val="003827ED"/>
    <w:rsid w:val="00382A7B"/>
    <w:rsid w:val="00383247"/>
    <w:rsid w:val="00383478"/>
    <w:rsid w:val="0038351D"/>
    <w:rsid w:val="00384AEB"/>
    <w:rsid w:val="0038546B"/>
    <w:rsid w:val="003874EA"/>
    <w:rsid w:val="0039001C"/>
    <w:rsid w:val="00390320"/>
    <w:rsid w:val="00391F97"/>
    <w:rsid w:val="00392543"/>
    <w:rsid w:val="003926DF"/>
    <w:rsid w:val="00393AD4"/>
    <w:rsid w:val="00393B60"/>
    <w:rsid w:val="00394258"/>
    <w:rsid w:val="0039450A"/>
    <w:rsid w:val="00394B58"/>
    <w:rsid w:val="00394D81"/>
    <w:rsid w:val="00395DB8"/>
    <w:rsid w:val="00397F37"/>
    <w:rsid w:val="003A00CC"/>
    <w:rsid w:val="003A11EC"/>
    <w:rsid w:val="003A1396"/>
    <w:rsid w:val="003A171D"/>
    <w:rsid w:val="003A20A5"/>
    <w:rsid w:val="003A2582"/>
    <w:rsid w:val="003A25E3"/>
    <w:rsid w:val="003A35C3"/>
    <w:rsid w:val="003A4082"/>
    <w:rsid w:val="003A4841"/>
    <w:rsid w:val="003A4C60"/>
    <w:rsid w:val="003A508D"/>
    <w:rsid w:val="003A51FF"/>
    <w:rsid w:val="003A55ED"/>
    <w:rsid w:val="003A5C9C"/>
    <w:rsid w:val="003A5CFE"/>
    <w:rsid w:val="003A6048"/>
    <w:rsid w:val="003A7598"/>
    <w:rsid w:val="003A778C"/>
    <w:rsid w:val="003B0BD9"/>
    <w:rsid w:val="003B15A2"/>
    <w:rsid w:val="003B2D74"/>
    <w:rsid w:val="003B4DB9"/>
    <w:rsid w:val="003B60D5"/>
    <w:rsid w:val="003B670A"/>
    <w:rsid w:val="003B73C0"/>
    <w:rsid w:val="003B7722"/>
    <w:rsid w:val="003C0323"/>
    <w:rsid w:val="003C04DC"/>
    <w:rsid w:val="003C13B8"/>
    <w:rsid w:val="003C1C9D"/>
    <w:rsid w:val="003C1CAD"/>
    <w:rsid w:val="003C36A4"/>
    <w:rsid w:val="003C480C"/>
    <w:rsid w:val="003C51C8"/>
    <w:rsid w:val="003C555B"/>
    <w:rsid w:val="003C5792"/>
    <w:rsid w:val="003C5EBD"/>
    <w:rsid w:val="003C667A"/>
    <w:rsid w:val="003C7301"/>
    <w:rsid w:val="003C787D"/>
    <w:rsid w:val="003C7E9B"/>
    <w:rsid w:val="003D0559"/>
    <w:rsid w:val="003D09CF"/>
    <w:rsid w:val="003D09D4"/>
    <w:rsid w:val="003D155E"/>
    <w:rsid w:val="003D3002"/>
    <w:rsid w:val="003D3DCA"/>
    <w:rsid w:val="003D42E3"/>
    <w:rsid w:val="003D6906"/>
    <w:rsid w:val="003D6BE6"/>
    <w:rsid w:val="003D7192"/>
    <w:rsid w:val="003D71C7"/>
    <w:rsid w:val="003D72D4"/>
    <w:rsid w:val="003D74C5"/>
    <w:rsid w:val="003D7BBB"/>
    <w:rsid w:val="003E097D"/>
    <w:rsid w:val="003E0A18"/>
    <w:rsid w:val="003E1435"/>
    <w:rsid w:val="003E14B2"/>
    <w:rsid w:val="003E157B"/>
    <w:rsid w:val="003E1DEE"/>
    <w:rsid w:val="003E276D"/>
    <w:rsid w:val="003E2860"/>
    <w:rsid w:val="003E35FB"/>
    <w:rsid w:val="003E3C0F"/>
    <w:rsid w:val="003E3D84"/>
    <w:rsid w:val="003E4597"/>
    <w:rsid w:val="003E6A84"/>
    <w:rsid w:val="003E6F5F"/>
    <w:rsid w:val="003E7249"/>
    <w:rsid w:val="003E788C"/>
    <w:rsid w:val="003F0EDA"/>
    <w:rsid w:val="003F27FF"/>
    <w:rsid w:val="003F45D2"/>
    <w:rsid w:val="003F4804"/>
    <w:rsid w:val="003F4E6E"/>
    <w:rsid w:val="003F4F23"/>
    <w:rsid w:val="003F561B"/>
    <w:rsid w:val="003F6F9D"/>
    <w:rsid w:val="003F7027"/>
    <w:rsid w:val="004005EA"/>
    <w:rsid w:val="00401387"/>
    <w:rsid w:val="004017D1"/>
    <w:rsid w:val="004018C8"/>
    <w:rsid w:val="0040194F"/>
    <w:rsid w:val="00402C65"/>
    <w:rsid w:val="00403BB4"/>
    <w:rsid w:val="004048F6"/>
    <w:rsid w:val="00406E10"/>
    <w:rsid w:val="00410158"/>
    <w:rsid w:val="00411AB3"/>
    <w:rsid w:val="00411FE7"/>
    <w:rsid w:val="004128B6"/>
    <w:rsid w:val="00412E06"/>
    <w:rsid w:val="004145E5"/>
    <w:rsid w:val="00414B98"/>
    <w:rsid w:val="00416F61"/>
    <w:rsid w:val="00417669"/>
    <w:rsid w:val="00417775"/>
    <w:rsid w:val="004221ED"/>
    <w:rsid w:val="004224E4"/>
    <w:rsid w:val="00422852"/>
    <w:rsid w:val="004228E8"/>
    <w:rsid w:val="0042313A"/>
    <w:rsid w:val="00424180"/>
    <w:rsid w:val="00424694"/>
    <w:rsid w:val="004256A4"/>
    <w:rsid w:val="00425839"/>
    <w:rsid w:val="004258CA"/>
    <w:rsid w:val="00425C4B"/>
    <w:rsid w:val="00425D8B"/>
    <w:rsid w:val="00426417"/>
    <w:rsid w:val="004265F4"/>
    <w:rsid w:val="0042727F"/>
    <w:rsid w:val="004277DE"/>
    <w:rsid w:val="00427DDD"/>
    <w:rsid w:val="0043025F"/>
    <w:rsid w:val="004306C3"/>
    <w:rsid w:val="00430FA0"/>
    <w:rsid w:val="00431152"/>
    <w:rsid w:val="004321A9"/>
    <w:rsid w:val="00432313"/>
    <w:rsid w:val="00432D65"/>
    <w:rsid w:val="00433A8A"/>
    <w:rsid w:val="00433FFA"/>
    <w:rsid w:val="00434195"/>
    <w:rsid w:val="00434905"/>
    <w:rsid w:val="00434AC0"/>
    <w:rsid w:val="00434BB0"/>
    <w:rsid w:val="0043558E"/>
    <w:rsid w:val="00435BD5"/>
    <w:rsid w:val="004361F6"/>
    <w:rsid w:val="0043643D"/>
    <w:rsid w:val="004370ED"/>
    <w:rsid w:val="00441922"/>
    <w:rsid w:val="00442FAD"/>
    <w:rsid w:val="00443D8D"/>
    <w:rsid w:val="00444528"/>
    <w:rsid w:val="00444686"/>
    <w:rsid w:val="00444F47"/>
    <w:rsid w:val="004472C7"/>
    <w:rsid w:val="004479E5"/>
    <w:rsid w:val="00450AE0"/>
    <w:rsid w:val="00450C33"/>
    <w:rsid w:val="0045132C"/>
    <w:rsid w:val="00451D2B"/>
    <w:rsid w:val="00452132"/>
    <w:rsid w:val="0045289E"/>
    <w:rsid w:val="00452E2D"/>
    <w:rsid w:val="00452FB7"/>
    <w:rsid w:val="004530A7"/>
    <w:rsid w:val="0045343C"/>
    <w:rsid w:val="00453B5B"/>
    <w:rsid w:val="00454840"/>
    <w:rsid w:val="00455ADE"/>
    <w:rsid w:val="004571A6"/>
    <w:rsid w:val="004571EF"/>
    <w:rsid w:val="00457A8A"/>
    <w:rsid w:val="00460EE3"/>
    <w:rsid w:val="00461102"/>
    <w:rsid w:val="00462A07"/>
    <w:rsid w:val="00462FA7"/>
    <w:rsid w:val="00463674"/>
    <w:rsid w:val="0046388C"/>
    <w:rsid w:val="004649AA"/>
    <w:rsid w:val="004649D7"/>
    <w:rsid w:val="00464C02"/>
    <w:rsid w:val="00466432"/>
    <w:rsid w:val="00466CB4"/>
    <w:rsid w:val="00466D85"/>
    <w:rsid w:val="004704D9"/>
    <w:rsid w:val="00470A68"/>
    <w:rsid w:val="0047195D"/>
    <w:rsid w:val="004723E4"/>
    <w:rsid w:val="0047251D"/>
    <w:rsid w:val="00472588"/>
    <w:rsid w:val="00472BF8"/>
    <w:rsid w:val="0047315D"/>
    <w:rsid w:val="00473270"/>
    <w:rsid w:val="0047345D"/>
    <w:rsid w:val="0047407F"/>
    <w:rsid w:val="00474308"/>
    <w:rsid w:val="00474464"/>
    <w:rsid w:val="0047455F"/>
    <w:rsid w:val="00475328"/>
    <w:rsid w:val="0047583F"/>
    <w:rsid w:val="00475A30"/>
    <w:rsid w:val="00475ED5"/>
    <w:rsid w:val="00477C34"/>
    <w:rsid w:val="00477F43"/>
    <w:rsid w:val="0048032B"/>
    <w:rsid w:val="004822A7"/>
    <w:rsid w:val="00482FFF"/>
    <w:rsid w:val="004842B6"/>
    <w:rsid w:val="00484D15"/>
    <w:rsid w:val="00485070"/>
    <w:rsid w:val="00485792"/>
    <w:rsid w:val="00485D23"/>
    <w:rsid w:val="0048624E"/>
    <w:rsid w:val="0048640A"/>
    <w:rsid w:val="00487069"/>
    <w:rsid w:val="00487133"/>
    <w:rsid w:val="0048784E"/>
    <w:rsid w:val="00487C4E"/>
    <w:rsid w:val="0049019E"/>
    <w:rsid w:val="004901FD"/>
    <w:rsid w:val="0049027A"/>
    <w:rsid w:val="004904E4"/>
    <w:rsid w:val="00490FDF"/>
    <w:rsid w:val="004925FE"/>
    <w:rsid w:val="004936CE"/>
    <w:rsid w:val="004938DF"/>
    <w:rsid w:val="00494540"/>
    <w:rsid w:val="0049547A"/>
    <w:rsid w:val="00496487"/>
    <w:rsid w:val="00497082"/>
    <w:rsid w:val="00497516"/>
    <w:rsid w:val="00497DF7"/>
    <w:rsid w:val="004A0105"/>
    <w:rsid w:val="004A0978"/>
    <w:rsid w:val="004A0BAE"/>
    <w:rsid w:val="004A0D8B"/>
    <w:rsid w:val="004A1694"/>
    <w:rsid w:val="004A1A22"/>
    <w:rsid w:val="004A31DD"/>
    <w:rsid w:val="004A39D1"/>
    <w:rsid w:val="004A5B1E"/>
    <w:rsid w:val="004A656D"/>
    <w:rsid w:val="004A69BA"/>
    <w:rsid w:val="004B1139"/>
    <w:rsid w:val="004B2A2A"/>
    <w:rsid w:val="004B2CDB"/>
    <w:rsid w:val="004B2E6F"/>
    <w:rsid w:val="004B3BC3"/>
    <w:rsid w:val="004B3D88"/>
    <w:rsid w:val="004B5104"/>
    <w:rsid w:val="004B58FF"/>
    <w:rsid w:val="004B5B38"/>
    <w:rsid w:val="004B62D6"/>
    <w:rsid w:val="004B6AAF"/>
    <w:rsid w:val="004B6CEF"/>
    <w:rsid w:val="004B77BF"/>
    <w:rsid w:val="004B781D"/>
    <w:rsid w:val="004C0466"/>
    <w:rsid w:val="004C142B"/>
    <w:rsid w:val="004C3013"/>
    <w:rsid w:val="004C33E7"/>
    <w:rsid w:val="004C5F08"/>
    <w:rsid w:val="004C60EA"/>
    <w:rsid w:val="004C60FC"/>
    <w:rsid w:val="004C6312"/>
    <w:rsid w:val="004C6C39"/>
    <w:rsid w:val="004C703D"/>
    <w:rsid w:val="004C7F96"/>
    <w:rsid w:val="004D018B"/>
    <w:rsid w:val="004D1B74"/>
    <w:rsid w:val="004D204F"/>
    <w:rsid w:val="004D20C7"/>
    <w:rsid w:val="004D2630"/>
    <w:rsid w:val="004D272A"/>
    <w:rsid w:val="004D2DB3"/>
    <w:rsid w:val="004D3A9A"/>
    <w:rsid w:val="004D43D9"/>
    <w:rsid w:val="004D4E71"/>
    <w:rsid w:val="004D5915"/>
    <w:rsid w:val="004D5BF4"/>
    <w:rsid w:val="004D6A03"/>
    <w:rsid w:val="004D74BF"/>
    <w:rsid w:val="004D7689"/>
    <w:rsid w:val="004E1E16"/>
    <w:rsid w:val="004E2173"/>
    <w:rsid w:val="004E23F8"/>
    <w:rsid w:val="004E3092"/>
    <w:rsid w:val="004E389E"/>
    <w:rsid w:val="004E3B7A"/>
    <w:rsid w:val="004E3E40"/>
    <w:rsid w:val="004E59D6"/>
    <w:rsid w:val="004E5A7D"/>
    <w:rsid w:val="004E64F2"/>
    <w:rsid w:val="004E66BE"/>
    <w:rsid w:val="004E6802"/>
    <w:rsid w:val="004E74ED"/>
    <w:rsid w:val="004F1604"/>
    <w:rsid w:val="004F2375"/>
    <w:rsid w:val="004F28A0"/>
    <w:rsid w:val="004F3020"/>
    <w:rsid w:val="004F3355"/>
    <w:rsid w:val="004F4BE3"/>
    <w:rsid w:val="004F4D40"/>
    <w:rsid w:val="004F7028"/>
    <w:rsid w:val="004F7BC0"/>
    <w:rsid w:val="005001E7"/>
    <w:rsid w:val="00500671"/>
    <w:rsid w:val="00500EFB"/>
    <w:rsid w:val="0050113A"/>
    <w:rsid w:val="00501ACD"/>
    <w:rsid w:val="005022C8"/>
    <w:rsid w:val="005026C8"/>
    <w:rsid w:val="005026F5"/>
    <w:rsid w:val="005027C8"/>
    <w:rsid w:val="00502C60"/>
    <w:rsid w:val="00503021"/>
    <w:rsid w:val="0050353F"/>
    <w:rsid w:val="00504C45"/>
    <w:rsid w:val="005057BA"/>
    <w:rsid w:val="0050599A"/>
    <w:rsid w:val="00505CF7"/>
    <w:rsid w:val="00505D1B"/>
    <w:rsid w:val="00506627"/>
    <w:rsid w:val="00507365"/>
    <w:rsid w:val="00507E8E"/>
    <w:rsid w:val="00510114"/>
    <w:rsid w:val="00510675"/>
    <w:rsid w:val="005112A6"/>
    <w:rsid w:val="0051202E"/>
    <w:rsid w:val="005123F4"/>
    <w:rsid w:val="005125A2"/>
    <w:rsid w:val="00512FC8"/>
    <w:rsid w:val="0051321A"/>
    <w:rsid w:val="00514FA7"/>
    <w:rsid w:val="00515E84"/>
    <w:rsid w:val="00515EE7"/>
    <w:rsid w:val="00516167"/>
    <w:rsid w:val="00516308"/>
    <w:rsid w:val="00516428"/>
    <w:rsid w:val="0051696D"/>
    <w:rsid w:val="00517377"/>
    <w:rsid w:val="00517A55"/>
    <w:rsid w:val="00517B01"/>
    <w:rsid w:val="00520473"/>
    <w:rsid w:val="00520DC5"/>
    <w:rsid w:val="00521110"/>
    <w:rsid w:val="00521703"/>
    <w:rsid w:val="005219BC"/>
    <w:rsid w:val="00521D95"/>
    <w:rsid w:val="00523E19"/>
    <w:rsid w:val="00524EFC"/>
    <w:rsid w:val="005255B3"/>
    <w:rsid w:val="00525A39"/>
    <w:rsid w:val="00525C5A"/>
    <w:rsid w:val="005269A2"/>
    <w:rsid w:val="00526AAF"/>
    <w:rsid w:val="00526C09"/>
    <w:rsid w:val="0053042C"/>
    <w:rsid w:val="00530434"/>
    <w:rsid w:val="00530A79"/>
    <w:rsid w:val="00531034"/>
    <w:rsid w:val="005314FB"/>
    <w:rsid w:val="005318CD"/>
    <w:rsid w:val="005321A8"/>
    <w:rsid w:val="00534359"/>
    <w:rsid w:val="0053439F"/>
    <w:rsid w:val="0053455C"/>
    <w:rsid w:val="00535E29"/>
    <w:rsid w:val="0053648C"/>
    <w:rsid w:val="005374C7"/>
    <w:rsid w:val="00537A8D"/>
    <w:rsid w:val="005403A6"/>
    <w:rsid w:val="00542990"/>
    <w:rsid w:val="00543496"/>
    <w:rsid w:val="005440E5"/>
    <w:rsid w:val="00544654"/>
    <w:rsid w:val="00544788"/>
    <w:rsid w:val="00545A7E"/>
    <w:rsid w:val="00546724"/>
    <w:rsid w:val="00546A34"/>
    <w:rsid w:val="00550C27"/>
    <w:rsid w:val="00550C4A"/>
    <w:rsid w:val="00551371"/>
    <w:rsid w:val="00551D6A"/>
    <w:rsid w:val="005528A9"/>
    <w:rsid w:val="00554AD7"/>
    <w:rsid w:val="005552C6"/>
    <w:rsid w:val="00555AD3"/>
    <w:rsid w:val="00556997"/>
    <w:rsid w:val="00557D35"/>
    <w:rsid w:val="00560557"/>
    <w:rsid w:val="0056141E"/>
    <w:rsid w:val="005618EB"/>
    <w:rsid w:val="00562500"/>
    <w:rsid w:val="00562696"/>
    <w:rsid w:val="00562981"/>
    <w:rsid w:val="0056400D"/>
    <w:rsid w:val="00564975"/>
    <w:rsid w:val="005659AB"/>
    <w:rsid w:val="00565EB3"/>
    <w:rsid w:val="00567725"/>
    <w:rsid w:val="00567A7A"/>
    <w:rsid w:val="00567F6E"/>
    <w:rsid w:val="0057056A"/>
    <w:rsid w:val="0057246A"/>
    <w:rsid w:val="00572BB6"/>
    <w:rsid w:val="005745CC"/>
    <w:rsid w:val="00574A55"/>
    <w:rsid w:val="005750F9"/>
    <w:rsid w:val="0057518E"/>
    <w:rsid w:val="005755B7"/>
    <w:rsid w:val="005762D4"/>
    <w:rsid w:val="005768E7"/>
    <w:rsid w:val="00576CE3"/>
    <w:rsid w:val="00580411"/>
    <w:rsid w:val="0058078A"/>
    <w:rsid w:val="0058127A"/>
    <w:rsid w:val="00582F68"/>
    <w:rsid w:val="00583BB9"/>
    <w:rsid w:val="00583D8C"/>
    <w:rsid w:val="00585595"/>
    <w:rsid w:val="00585CDF"/>
    <w:rsid w:val="005866F8"/>
    <w:rsid w:val="005871BB"/>
    <w:rsid w:val="00587289"/>
    <w:rsid w:val="005872AB"/>
    <w:rsid w:val="00587E11"/>
    <w:rsid w:val="00590451"/>
    <w:rsid w:val="00590506"/>
    <w:rsid w:val="00591507"/>
    <w:rsid w:val="00591561"/>
    <w:rsid w:val="00591E4F"/>
    <w:rsid w:val="00591FEB"/>
    <w:rsid w:val="00592E75"/>
    <w:rsid w:val="00593C30"/>
    <w:rsid w:val="00594B9F"/>
    <w:rsid w:val="005952F7"/>
    <w:rsid w:val="005955D8"/>
    <w:rsid w:val="00595E1D"/>
    <w:rsid w:val="0059687E"/>
    <w:rsid w:val="00596E29"/>
    <w:rsid w:val="005973ED"/>
    <w:rsid w:val="0059763B"/>
    <w:rsid w:val="005A044C"/>
    <w:rsid w:val="005A0778"/>
    <w:rsid w:val="005A098E"/>
    <w:rsid w:val="005A12D0"/>
    <w:rsid w:val="005A1D6A"/>
    <w:rsid w:val="005A2964"/>
    <w:rsid w:val="005A2EA7"/>
    <w:rsid w:val="005A321C"/>
    <w:rsid w:val="005A32A3"/>
    <w:rsid w:val="005A4577"/>
    <w:rsid w:val="005A4A19"/>
    <w:rsid w:val="005A5138"/>
    <w:rsid w:val="005A5561"/>
    <w:rsid w:val="005A6942"/>
    <w:rsid w:val="005A7596"/>
    <w:rsid w:val="005A7935"/>
    <w:rsid w:val="005B0BFA"/>
    <w:rsid w:val="005B0C3E"/>
    <w:rsid w:val="005B0D89"/>
    <w:rsid w:val="005B19AB"/>
    <w:rsid w:val="005B26B0"/>
    <w:rsid w:val="005B332F"/>
    <w:rsid w:val="005B5430"/>
    <w:rsid w:val="005B549A"/>
    <w:rsid w:val="005B5625"/>
    <w:rsid w:val="005B5A6D"/>
    <w:rsid w:val="005B5BBE"/>
    <w:rsid w:val="005B65CF"/>
    <w:rsid w:val="005B6D6E"/>
    <w:rsid w:val="005B6DEA"/>
    <w:rsid w:val="005B7157"/>
    <w:rsid w:val="005B7769"/>
    <w:rsid w:val="005B7E3D"/>
    <w:rsid w:val="005C04CF"/>
    <w:rsid w:val="005C0644"/>
    <w:rsid w:val="005C0A83"/>
    <w:rsid w:val="005C123C"/>
    <w:rsid w:val="005C1559"/>
    <w:rsid w:val="005C3E2C"/>
    <w:rsid w:val="005C50D2"/>
    <w:rsid w:val="005C518B"/>
    <w:rsid w:val="005C5462"/>
    <w:rsid w:val="005D0298"/>
    <w:rsid w:val="005D0A1D"/>
    <w:rsid w:val="005D0F72"/>
    <w:rsid w:val="005D10F9"/>
    <w:rsid w:val="005D133B"/>
    <w:rsid w:val="005D14DC"/>
    <w:rsid w:val="005D1BD7"/>
    <w:rsid w:val="005D1DC0"/>
    <w:rsid w:val="005D1E2C"/>
    <w:rsid w:val="005D2784"/>
    <w:rsid w:val="005D2A8E"/>
    <w:rsid w:val="005D3771"/>
    <w:rsid w:val="005D42EE"/>
    <w:rsid w:val="005D4568"/>
    <w:rsid w:val="005D547E"/>
    <w:rsid w:val="005D58E7"/>
    <w:rsid w:val="005D72F1"/>
    <w:rsid w:val="005D73D0"/>
    <w:rsid w:val="005D77E9"/>
    <w:rsid w:val="005D7DE4"/>
    <w:rsid w:val="005E0A31"/>
    <w:rsid w:val="005E1C52"/>
    <w:rsid w:val="005E1D16"/>
    <w:rsid w:val="005E275E"/>
    <w:rsid w:val="005E29E2"/>
    <w:rsid w:val="005E30CF"/>
    <w:rsid w:val="005E5D3B"/>
    <w:rsid w:val="005E5E35"/>
    <w:rsid w:val="005E6A1A"/>
    <w:rsid w:val="005E6D10"/>
    <w:rsid w:val="005E7488"/>
    <w:rsid w:val="005F039C"/>
    <w:rsid w:val="005F1A78"/>
    <w:rsid w:val="005F203E"/>
    <w:rsid w:val="005F3379"/>
    <w:rsid w:val="005F353C"/>
    <w:rsid w:val="005F39C0"/>
    <w:rsid w:val="005F3C4A"/>
    <w:rsid w:val="005F3F19"/>
    <w:rsid w:val="005F3F2D"/>
    <w:rsid w:val="005F4F71"/>
    <w:rsid w:val="005F51B4"/>
    <w:rsid w:val="005F571F"/>
    <w:rsid w:val="005F5E02"/>
    <w:rsid w:val="005F6434"/>
    <w:rsid w:val="005F7673"/>
    <w:rsid w:val="005F7A2E"/>
    <w:rsid w:val="005F7D6A"/>
    <w:rsid w:val="0060229D"/>
    <w:rsid w:val="00603079"/>
    <w:rsid w:val="006030EA"/>
    <w:rsid w:val="00603191"/>
    <w:rsid w:val="0060319D"/>
    <w:rsid w:val="00603335"/>
    <w:rsid w:val="00603C42"/>
    <w:rsid w:val="00603D29"/>
    <w:rsid w:val="00604094"/>
    <w:rsid w:val="00604167"/>
    <w:rsid w:val="00604F42"/>
    <w:rsid w:val="006055C4"/>
    <w:rsid w:val="0060562F"/>
    <w:rsid w:val="00605FFA"/>
    <w:rsid w:val="00606823"/>
    <w:rsid w:val="00607430"/>
    <w:rsid w:val="0060751F"/>
    <w:rsid w:val="00607919"/>
    <w:rsid w:val="00607C57"/>
    <w:rsid w:val="00610051"/>
    <w:rsid w:val="00610AF0"/>
    <w:rsid w:val="006119EE"/>
    <w:rsid w:val="00613D7E"/>
    <w:rsid w:val="00613E9A"/>
    <w:rsid w:val="00613FD8"/>
    <w:rsid w:val="00614879"/>
    <w:rsid w:val="00614F82"/>
    <w:rsid w:val="006154D3"/>
    <w:rsid w:val="00615E34"/>
    <w:rsid w:val="0061615C"/>
    <w:rsid w:val="006179D7"/>
    <w:rsid w:val="00620AB3"/>
    <w:rsid w:val="00620F53"/>
    <w:rsid w:val="00621172"/>
    <w:rsid w:val="00623FD3"/>
    <w:rsid w:val="006241B2"/>
    <w:rsid w:val="00624DA7"/>
    <w:rsid w:val="006256A1"/>
    <w:rsid w:val="0062591E"/>
    <w:rsid w:val="00625B20"/>
    <w:rsid w:val="00626B20"/>
    <w:rsid w:val="00626C8B"/>
    <w:rsid w:val="006273DA"/>
    <w:rsid w:val="00627A03"/>
    <w:rsid w:val="00627C62"/>
    <w:rsid w:val="00627DFB"/>
    <w:rsid w:val="0063103C"/>
    <w:rsid w:val="006314F4"/>
    <w:rsid w:val="006320F8"/>
    <w:rsid w:val="00633545"/>
    <w:rsid w:val="00633AA1"/>
    <w:rsid w:val="00633E5E"/>
    <w:rsid w:val="00633FEE"/>
    <w:rsid w:val="00634182"/>
    <w:rsid w:val="006345D9"/>
    <w:rsid w:val="00634D16"/>
    <w:rsid w:val="00635708"/>
    <w:rsid w:val="00635E4E"/>
    <w:rsid w:val="00636B4F"/>
    <w:rsid w:val="00636D38"/>
    <w:rsid w:val="00636DE9"/>
    <w:rsid w:val="00636E91"/>
    <w:rsid w:val="00637409"/>
    <w:rsid w:val="00637E9C"/>
    <w:rsid w:val="0064093D"/>
    <w:rsid w:val="00641752"/>
    <w:rsid w:val="006417F1"/>
    <w:rsid w:val="00641F18"/>
    <w:rsid w:val="00642EC3"/>
    <w:rsid w:val="00643C54"/>
    <w:rsid w:val="00644F39"/>
    <w:rsid w:val="00645423"/>
    <w:rsid w:val="0064575A"/>
    <w:rsid w:val="00645CC7"/>
    <w:rsid w:val="00647047"/>
    <w:rsid w:val="00647758"/>
    <w:rsid w:val="0065010A"/>
    <w:rsid w:val="00650FB5"/>
    <w:rsid w:val="00651DE3"/>
    <w:rsid w:val="0065346F"/>
    <w:rsid w:val="0065359D"/>
    <w:rsid w:val="00653D77"/>
    <w:rsid w:val="006542D1"/>
    <w:rsid w:val="00654B63"/>
    <w:rsid w:val="00655188"/>
    <w:rsid w:val="006551F4"/>
    <w:rsid w:val="00655259"/>
    <w:rsid w:val="00655FD8"/>
    <w:rsid w:val="00656546"/>
    <w:rsid w:val="0065696E"/>
    <w:rsid w:val="0065697A"/>
    <w:rsid w:val="00657368"/>
    <w:rsid w:val="00657695"/>
    <w:rsid w:val="006600F1"/>
    <w:rsid w:val="00662E1D"/>
    <w:rsid w:val="006659DE"/>
    <w:rsid w:val="00666365"/>
    <w:rsid w:val="00667BD6"/>
    <w:rsid w:val="00667D24"/>
    <w:rsid w:val="0067020B"/>
    <w:rsid w:val="006703A7"/>
    <w:rsid w:val="00672B78"/>
    <w:rsid w:val="006735EF"/>
    <w:rsid w:val="006736E2"/>
    <w:rsid w:val="0067394D"/>
    <w:rsid w:val="00673AD4"/>
    <w:rsid w:val="00673DCA"/>
    <w:rsid w:val="0067405C"/>
    <w:rsid w:val="0067425A"/>
    <w:rsid w:val="00674606"/>
    <w:rsid w:val="006749E9"/>
    <w:rsid w:val="0067561F"/>
    <w:rsid w:val="00675C74"/>
    <w:rsid w:val="00675C84"/>
    <w:rsid w:val="00675EDB"/>
    <w:rsid w:val="006767E8"/>
    <w:rsid w:val="00677471"/>
    <w:rsid w:val="0067754D"/>
    <w:rsid w:val="00677622"/>
    <w:rsid w:val="00680292"/>
    <w:rsid w:val="006806F0"/>
    <w:rsid w:val="0068088C"/>
    <w:rsid w:val="00681011"/>
    <w:rsid w:val="006815DD"/>
    <w:rsid w:val="006817BA"/>
    <w:rsid w:val="006817DB"/>
    <w:rsid w:val="00681918"/>
    <w:rsid w:val="00681ED8"/>
    <w:rsid w:val="00682A34"/>
    <w:rsid w:val="0068315D"/>
    <w:rsid w:val="0068369A"/>
    <w:rsid w:val="00686575"/>
    <w:rsid w:val="00686852"/>
    <w:rsid w:val="00686926"/>
    <w:rsid w:val="00686BCF"/>
    <w:rsid w:val="00687546"/>
    <w:rsid w:val="006902A5"/>
    <w:rsid w:val="0069163A"/>
    <w:rsid w:val="00691FD7"/>
    <w:rsid w:val="00692190"/>
    <w:rsid w:val="00692600"/>
    <w:rsid w:val="00692998"/>
    <w:rsid w:val="00693B2B"/>
    <w:rsid w:val="006940CA"/>
    <w:rsid w:val="00694C82"/>
    <w:rsid w:val="006956F7"/>
    <w:rsid w:val="00697751"/>
    <w:rsid w:val="00697C32"/>
    <w:rsid w:val="00697F83"/>
    <w:rsid w:val="00697FF4"/>
    <w:rsid w:val="006A0822"/>
    <w:rsid w:val="006A0846"/>
    <w:rsid w:val="006A0AC5"/>
    <w:rsid w:val="006A0DF5"/>
    <w:rsid w:val="006A202C"/>
    <w:rsid w:val="006A249A"/>
    <w:rsid w:val="006A2539"/>
    <w:rsid w:val="006A48DE"/>
    <w:rsid w:val="006A63D7"/>
    <w:rsid w:val="006A65E4"/>
    <w:rsid w:val="006A7D71"/>
    <w:rsid w:val="006A7E56"/>
    <w:rsid w:val="006B0D38"/>
    <w:rsid w:val="006B1A20"/>
    <w:rsid w:val="006B39C8"/>
    <w:rsid w:val="006B3A8A"/>
    <w:rsid w:val="006B5346"/>
    <w:rsid w:val="006B6549"/>
    <w:rsid w:val="006C0229"/>
    <w:rsid w:val="006C0BD0"/>
    <w:rsid w:val="006C2384"/>
    <w:rsid w:val="006C2441"/>
    <w:rsid w:val="006C25FF"/>
    <w:rsid w:val="006C2C1F"/>
    <w:rsid w:val="006C3CC2"/>
    <w:rsid w:val="006C404D"/>
    <w:rsid w:val="006C5792"/>
    <w:rsid w:val="006C5C5B"/>
    <w:rsid w:val="006C742A"/>
    <w:rsid w:val="006C75F2"/>
    <w:rsid w:val="006C77F0"/>
    <w:rsid w:val="006D042F"/>
    <w:rsid w:val="006D1303"/>
    <w:rsid w:val="006D13F0"/>
    <w:rsid w:val="006D1BBF"/>
    <w:rsid w:val="006D3F33"/>
    <w:rsid w:val="006D4CDF"/>
    <w:rsid w:val="006D5489"/>
    <w:rsid w:val="006D6846"/>
    <w:rsid w:val="006E02AF"/>
    <w:rsid w:val="006E14AA"/>
    <w:rsid w:val="006E1E25"/>
    <w:rsid w:val="006E1E65"/>
    <w:rsid w:val="006E21CA"/>
    <w:rsid w:val="006E246F"/>
    <w:rsid w:val="006E249B"/>
    <w:rsid w:val="006E2623"/>
    <w:rsid w:val="006E28BF"/>
    <w:rsid w:val="006E301E"/>
    <w:rsid w:val="006E332F"/>
    <w:rsid w:val="006E4431"/>
    <w:rsid w:val="006E4C4A"/>
    <w:rsid w:val="006E597B"/>
    <w:rsid w:val="006E598B"/>
    <w:rsid w:val="006E59D0"/>
    <w:rsid w:val="006E5F84"/>
    <w:rsid w:val="006E632A"/>
    <w:rsid w:val="006E7034"/>
    <w:rsid w:val="006E7060"/>
    <w:rsid w:val="006E7746"/>
    <w:rsid w:val="006E7E78"/>
    <w:rsid w:val="006F0A65"/>
    <w:rsid w:val="006F1599"/>
    <w:rsid w:val="006F19E4"/>
    <w:rsid w:val="006F1E0B"/>
    <w:rsid w:val="006F21D8"/>
    <w:rsid w:val="006F2AA7"/>
    <w:rsid w:val="006F3853"/>
    <w:rsid w:val="006F3A86"/>
    <w:rsid w:val="006F45B1"/>
    <w:rsid w:val="006F4B32"/>
    <w:rsid w:val="006F4C1E"/>
    <w:rsid w:val="006F6169"/>
    <w:rsid w:val="006F71B8"/>
    <w:rsid w:val="007005EB"/>
    <w:rsid w:val="00700A8F"/>
    <w:rsid w:val="0070136E"/>
    <w:rsid w:val="007015F6"/>
    <w:rsid w:val="00702079"/>
    <w:rsid w:val="007028E0"/>
    <w:rsid w:val="0070295D"/>
    <w:rsid w:val="00702B71"/>
    <w:rsid w:val="00702E3F"/>
    <w:rsid w:val="00703989"/>
    <w:rsid w:val="00703EC6"/>
    <w:rsid w:val="00704C92"/>
    <w:rsid w:val="007058BD"/>
    <w:rsid w:val="00706B0F"/>
    <w:rsid w:val="007074A0"/>
    <w:rsid w:val="00707CF1"/>
    <w:rsid w:val="00711561"/>
    <w:rsid w:val="00711764"/>
    <w:rsid w:val="007118B9"/>
    <w:rsid w:val="007137A2"/>
    <w:rsid w:val="00713C22"/>
    <w:rsid w:val="0071553F"/>
    <w:rsid w:val="00715AAE"/>
    <w:rsid w:val="00715AED"/>
    <w:rsid w:val="00715E2D"/>
    <w:rsid w:val="00717166"/>
    <w:rsid w:val="00717473"/>
    <w:rsid w:val="00717CA9"/>
    <w:rsid w:val="00720344"/>
    <w:rsid w:val="007206CB"/>
    <w:rsid w:val="00721354"/>
    <w:rsid w:val="0072135B"/>
    <w:rsid w:val="00721574"/>
    <w:rsid w:val="00722044"/>
    <w:rsid w:val="00722126"/>
    <w:rsid w:val="00722849"/>
    <w:rsid w:val="00723247"/>
    <w:rsid w:val="00723A23"/>
    <w:rsid w:val="00723ECE"/>
    <w:rsid w:val="00726660"/>
    <w:rsid w:val="00726B1B"/>
    <w:rsid w:val="00727F8F"/>
    <w:rsid w:val="00730239"/>
    <w:rsid w:val="0073063A"/>
    <w:rsid w:val="00730BB4"/>
    <w:rsid w:val="007312AB"/>
    <w:rsid w:val="007316BF"/>
    <w:rsid w:val="00731EFE"/>
    <w:rsid w:val="00732A59"/>
    <w:rsid w:val="007330EB"/>
    <w:rsid w:val="00734968"/>
    <w:rsid w:val="00734AA3"/>
    <w:rsid w:val="00735060"/>
    <w:rsid w:val="00735097"/>
    <w:rsid w:val="00735732"/>
    <w:rsid w:val="007359FB"/>
    <w:rsid w:val="00740290"/>
    <w:rsid w:val="007405F4"/>
    <w:rsid w:val="0074117C"/>
    <w:rsid w:val="0074223A"/>
    <w:rsid w:val="00742286"/>
    <w:rsid w:val="00743E37"/>
    <w:rsid w:val="00743EA7"/>
    <w:rsid w:val="00744D61"/>
    <w:rsid w:val="00745181"/>
    <w:rsid w:val="00745234"/>
    <w:rsid w:val="00747F59"/>
    <w:rsid w:val="00750353"/>
    <w:rsid w:val="00751A90"/>
    <w:rsid w:val="00753956"/>
    <w:rsid w:val="00755BF3"/>
    <w:rsid w:val="0075639E"/>
    <w:rsid w:val="00756D75"/>
    <w:rsid w:val="00756DE9"/>
    <w:rsid w:val="00756FF9"/>
    <w:rsid w:val="00757096"/>
    <w:rsid w:val="007605BC"/>
    <w:rsid w:val="00760995"/>
    <w:rsid w:val="00761ADA"/>
    <w:rsid w:val="00761CF5"/>
    <w:rsid w:val="00762EC5"/>
    <w:rsid w:val="00764BCD"/>
    <w:rsid w:val="00765010"/>
    <w:rsid w:val="007652D4"/>
    <w:rsid w:val="00765A6B"/>
    <w:rsid w:val="00765F24"/>
    <w:rsid w:val="00770148"/>
    <w:rsid w:val="00770250"/>
    <w:rsid w:val="00770433"/>
    <w:rsid w:val="00770C3C"/>
    <w:rsid w:val="00771391"/>
    <w:rsid w:val="00771BF6"/>
    <w:rsid w:val="00771D04"/>
    <w:rsid w:val="007728DC"/>
    <w:rsid w:val="007732E2"/>
    <w:rsid w:val="00774487"/>
    <w:rsid w:val="0077482D"/>
    <w:rsid w:val="00775846"/>
    <w:rsid w:val="00776163"/>
    <w:rsid w:val="00777F63"/>
    <w:rsid w:val="00780588"/>
    <w:rsid w:val="0078092E"/>
    <w:rsid w:val="00781195"/>
    <w:rsid w:val="00781269"/>
    <w:rsid w:val="0078169E"/>
    <w:rsid w:val="0078171F"/>
    <w:rsid w:val="0078173A"/>
    <w:rsid w:val="00781C80"/>
    <w:rsid w:val="007826B4"/>
    <w:rsid w:val="0078297E"/>
    <w:rsid w:val="0078337C"/>
    <w:rsid w:val="00783C34"/>
    <w:rsid w:val="00783C41"/>
    <w:rsid w:val="007847AD"/>
    <w:rsid w:val="00786311"/>
    <w:rsid w:val="00786349"/>
    <w:rsid w:val="00786745"/>
    <w:rsid w:val="0078682E"/>
    <w:rsid w:val="00786B09"/>
    <w:rsid w:val="00786E67"/>
    <w:rsid w:val="00787689"/>
    <w:rsid w:val="00787B00"/>
    <w:rsid w:val="00787B21"/>
    <w:rsid w:val="00787C82"/>
    <w:rsid w:val="007928FA"/>
    <w:rsid w:val="00793A13"/>
    <w:rsid w:val="00793E68"/>
    <w:rsid w:val="00793EB8"/>
    <w:rsid w:val="0079418D"/>
    <w:rsid w:val="00794375"/>
    <w:rsid w:val="007943FF"/>
    <w:rsid w:val="00794B52"/>
    <w:rsid w:val="00794CC3"/>
    <w:rsid w:val="00794F61"/>
    <w:rsid w:val="00796CAE"/>
    <w:rsid w:val="00797278"/>
    <w:rsid w:val="00797C25"/>
    <w:rsid w:val="00797DDD"/>
    <w:rsid w:val="007A016E"/>
    <w:rsid w:val="007A06C7"/>
    <w:rsid w:val="007A088C"/>
    <w:rsid w:val="007A1685"/>
    <w:rsid w:val="007A21C6"/>
    <w:rsid w:val="007A23EA"/>
    <w:rsid w:val="007A254F"/>
    <w:rsid w:val="007A2704"/>
    <w:rsid w:val="007A3387"/>
    <w:rsid w:val="007A354F"/>
    <w:rsid w:val="007A382B"/>
    <w:rsid w:val="007A3B02"/>
    <w:rsid w:val="007A405A"/>
    <w:rsid w:val="007A45B4"/>
    <w:rsid w:val="007A502B"/>
    <w:rsid w:val="007A567B"/>
    <w:rsid w:val="007A6D23"/>
    <w:rsid w:val="007A77E0"/>
    <w:rsid w:val="007A7DFE"/>
    <w:rsid w:val="007B0309"/>
    <w:rsid w:val="007B0467"/>
    <w:rsid w:val="007B10A6"/>
    <w:rsid w:val="007B162B"/>
    <w:rsid w:val="007B1C3F"/>
    <w:rsid w:val="007B20D7"/>
    <w:rsid w:val="007B24DD"/>
    <w:rsid w:val="007B2A65"/>
    <w:rsid w:val="007B4404"/>
    <w:rsid w:val="007B450C"/>
    <w:rsid w:val="007B463D"/>
    <w:rsid w:val="007B49EA"/>
    <w:rsid w:val="007B4AD1"/>
    <w:rsid w:val="007B5C31"/>
    <w:rsid w:val="007B661A"/>
    <w:rsid w:val="007B6AC7"/>
    <w:rsid w:val="007B6DA9"/>
    <w:rsid w:val="007B6F06"/>
    <w:rsid w:val="007C0566"/>
    <w:rsid w:val="007C135F"/>
    <w:rsid w:val="007C141A"/>
    <w:rsid w:val="007C1C32"/>
    <w:rsid w:val="007C2347"/>
    <w:rsid w:val="007C2639"/>
    <w:rsid w:val="007C2D63"/>
    <w:rsid w:val="007C32A3"/>
    <w:rsid w:val="007C3A92"/>
    <w:rsid w:val="007C43EB"/>
    <w:rsid w:val="007C52B8"/>
    <w:rsid w:val="007C54C3"/>
    <w:rsid w:val="007C5797"/>
    <w:rsid w:val="007C58C9"/>
    <w:rsid w:val="007C5A89"/>
    <w:rsid w:val="007C619B"/>
    <w:rsid w:val="007C6B7E"/>
    <w:rsid w:val="007C6DC0"/>
    <w:rsid w:val="007C6E69"/>
    <w:rsid w:val="007C7676"/>
    <w:rsid w:val="007C7A44"/>
    <w:rsid w:val="007D00FB"/>
    <w:rsid w:val="007D0526"/>
    <w:rsid w:val="007D11BB"/>
    <w:rsid w:val="007D2178"/>
    <w:rsid w:val="007D26DB"/>
    <w:rsid w:val="007D458C"/>
    <w:rsid w:val="007D4A91"/>
    <w:rsid w:val="007D4F2C"/>
    <w:rsid w:val="007D4F5F"/>
    <w:rsid w:val="007D5295"/>
    <w:rsid w:val="007D5FE6"/>
    <w:rsid w:val="007D6A96"/>
    <w:rsid w:val="007D6DBF"/>
    <w:rsid w:val="007D7EFD"/>
    <w:rsid w:val="007E1939"/>
    <w:rsid w:val="007E2130"/>
    <w:rsid w:val="007E2A3D"/>
    <w:rsid w:val="007E31E5"/>
    <w:rsid w:val="007E369B"/>
    <w:rsid w:val="007E3953"/>
    <w:rsid w:val="007E3BAC"/>
    <w:rsid w:val="007E425C"/>
    <w:rsid w:val="007E4608"/>
    <w:rsid w:val="007E4627"/>
    <w:rsid w:val="007E4A64"/>
    <w:rsid w:val="007E5415"/>
    <w:rsid w:val="007E5957"/>
    <w:rsid w:val="007E59F1"/>
    <w:rsid w:val="007E5AAD"/>
    <w:rsid w:val="007E6778"/>
    <w:rsid w:val="007E7EEB"/>
    <w:rsid w:val="007F218E"/>
    <w:rsid w:val="007F261F"/>
    <w:rsid w:val="007F369D"/>
    <w:rsid w:val="007F3840"/>
    <w:rsid w:val="007F3AC0"/>
    <w:rsid w:val="007F4D09"/>
    <w:rsid w:val="007F575B"/>
    <w:rsid w:val="007F6341"/>
    <w:rsid w:val="007F7FB2"/>
    <w:rsid w:val="00800168"/>
    <w:rsid w:val="00802AA0"/>
    <w:rsid w:val="008045A0"/>
    <w:rsid w:val="0080473B"/>
    <w:rsid w:val="00804E52"/>
    <w:rsid w:val="00805BCC"/>
    <w:rsid w:val="00805D7F"/>
    <w:rsid w:val="008068D2"/>
    <w:rsid w:val="008100AE"/>
    <w:rsid w:val="0081092E"/>
    <w:rsid w:val="008120AA"/>
    <w:rsid w:val="00812323"/>
    <w:rsid w:val="008124F4"/>
    <w:rsid w:val="00813175"/>
    <w:rsid w:val="0081400B"/>
    <w:rsid w:val="008149F3"/>
    <w:rsid w:val="00814A05"/>
    <w:rsid w:val="008153A5"/>
    <w:rsid w:val="00815515"/>
    <w:rsid w:val="00815A4A"/>
    <w:rsid w:val="00815A88"/>
    <w:rsid w:val="008177C4"/>
    <w:rsid w:val="008208F6"/>
    <w:rsid w:val="00821E0E"/>
    <w:rsid w:val="00822804"/>
    <w:rsid w:val="008233E7"/>
    <w:rsid w:val="00823A39"/>
    <w:rsid w:val="00823D6D"/>
    <w:rsid w:val="00825560"/>
    <w:rsid w:val="00825CAD"/>
    <w:rsid w:val="00825D1D"/>
    <w:rsid w:val="008261C9"/>
    <w:rsid w:val="00826ADF"/>
    <w:rsid w:val="00826D92"/>
    <w:rsid w:val="008308EC"/>
    <w:rsid w:val="0083188C"/>
    <w:rsid w:val="00831A99"/>
    <w:rsid w:val="00831EE1"/>
    <w:rsid w:val="00832693"/>
    <w:rsid w:val="00832A78"/>
    <w:rsid w:val="00832B06"/>
    <w:rsid w:val="00833556"/>
    <w:rsid w:val="008336A8"/>
    <w:rsid w:val="0083393B"/>
    <w:rsid w:val="00833BA3"/>
    <w:rsid w:val="00834512"/>
    <w:rsid w:val="00834AAA"/>
    <w:rsid w:val="00834E6D"/>
    <w:rsid w:val="008354EF"/>
    <w:rsid w:val="0083579A"/>
    <w:rsid w:val="00835E62"/>
    <w:rsid w:val="00836323"/>
    <w:rsid w:val="00836A64"/>
    <w:rsid w:val="0083700F"/>
    <w:rsid w:val="008378E6"/>
    <w:rsid w:val="00837BEA"/>
    <w:rsid w:val="00837DF9"/>
    <w:rsid w:val="00840319"/>
    <w:rsid w:val="00840852"/>
    <w:rsid w:val="00841146"/>
    <w:rsid w:val="008414CC"/>
    <w:rsid w:val="0084161D"/>
    <w:rsid w:val="00843ECC"/>
    <w:rsid w:val="00844B84"/>
    <w:rsid w:val="00845E2A"/>
    <w:rsid w:val="00845EE3"/>
    <w:rsid w:val="008466B9"/>
    <w:rsid w:val="0084685D"/>
    <w:rsid w:val="00846D76"/>
    <w:rsid w:val="00847C67"/>
    <w:rsid w:val="00850834"/>
    <w:rsid w:val="0085083B"/>
    <w:rsid w:val="008517F1"/>
    <w:rsid w:val="00852353"/>
    <w:rsid w:val="008523F2"/>
    <w:rsid w:val="008525B3"/>
    <w:rsid w:val="008528AF"/>
    <w:rsid w:val="00852D16"/>
    <w:rsid w:val="008530C3"/>
    <w:rsid w:val="00854FED"/>
    <w:rsid w:val="00855061"/>
    <w:rsid w:val="00855827"/>
    <w:rsid w:val="00855EC5"/>
    <w:rsid w:val="00856625"/>
    <w:rsid w:val="0085692B"/>
    <w:rsid w:val="00856F4A"/>
    <w:rsid w:val="00857683"/>
    <w:rsid w:val="00857757"/>
    <w:rsid w:val="00857A32"/>
    <w:rsid w:val="00857A6B"/>
    <w:rsid w:val="0086005B"/>
    <w:rsid w:val="00860584"/>
    <w:rsid w:val="008613C6"/>
    <w:rsid w:val="008630E5"/>
    <w:rsid w:val="0086355D"/>
    <w:rsid w:val="008635FB"/>
    <w:rsid w:val="008637F5"/>
    <w:rsid w:val="008638CC"/>
    <w:rsid w:val="008647DC"/>
    <w:rsid w:val="00865263"/>
    <w:rsid w:val="00865487"/>
    <w:rsid w:val="00865DBD"/>
    <w:rsid w:val="008668C2"/>
    <w:rsid w:val="00871097"/>
    <w:rsid w:val="00871A6A"/>
    <w:rsid w:val="008721B1"/>
    <w:rsid w:val="0087267F"/>
    <w:rsid w:val="008745DE"/>
    <w:rsid w:val="00875211"/>
    <w:rsid w:val="00875EE6"/>
    <w:rsid w:val="00876B03"/>
    <w:rsid w:val="0088044B"/>
    <w:rsid w:val="00880DC3"/>
    <w:rsid w:val="008811F8"/>
    <w:rsid w:val="00881579"/>
    <w:rsid w:val="008816D0"/>
    <w:rsid w:val="00881E5A"/>
    <w:rsid w:val="008820D7"/>
    <w:rsid w:val="008827B8"/>
    <w:rsid w:val="008837E5"/>
    <w:rsid w:val="00883994"/>
    <w:rsid w:val="0088442C"/>
    <w:rsid w:val="008872E5"/>
    <w:rsid w:val="0088773A"/>
    <w:rsid w:val="00890ECE"/>
    <w:rsid w:val="00890F5D"/>
    <w:rsid w:val="00891123"/>
    <w:rsid w:val="00891CE3"/>
    <w:rsid w:val="00891D50"/>
    <w:rsid w:val="00892197"/>
    <w:rsid w:val="008926C3"/>
    <w:rsid w:val="00893717"/>
    <w:rsid w:val="00893D75"/>
    <w:rsid w:val="00893F95"/>
    <w:rsid w:val="008950E4"/>
    <w:rsid w:val="008954F0"/>
    <w:rsid w:val="00895DCE"/>
    <w:rsid w:val="008966F6"/>
    <w:rsid w:val="00896C1B"/>
    <w:rsid w:val="00896C21"/>
    <w:rsid w:val="00896D80"/>
    <w:rsid w:val="00896FB3"/>
    <w:rsid w:val="00897490"/>
    <w:rsid w:val="008A0B83"/>
    <w:rsid w:val="008A0BEC"/>
    <w:rsid w:val="008A0F57"/>
    <w:rsid w:val="008A2242"/>
    <w:rsid w:val="008A2595"/>
    <w:rsid w:val="008A3365"/>
    <w:rsid w:val="008A3AB6"/>
    <w:rsid w:val="008A3E79"/>
    <w:rsid w:val="008A435F"/>
    <w:rsid w:val="008A52D0"/>
    <w:rsid w:val="008A537D"/>
    <w:rsid w:val="008A53FC"/>
    <w:rsid w:val="008A5786"/>
    <w:rsid w:val="008A5854"/>
    <w:rsid w:val="008A5FFC"/>
    <w:rsid w:val="008A60E6"/>
    <w:rsid w:val="008A63E6"/>
    <w:rsid w:val="008A777B"/>
    <w:rsid w:val="008B0A4A"/>
    <w:rsid w:val="008B3AE3"/>
    <w:rsid w:val="008B3D03"/>
    <w:rsid w:val="008B3FD1"/>
    <w:rsid w:val="008B4577"/>
    <w:rsid w:val="008B5BD1"/>
    <w:rsid w:val="008B6346"/>
    <w:rsid w:val="008B6C5F"/>
    <w:rsid w:val="008B76A7"/>
    <w:rsid w:val="008C0F13"/>
    <w:rsid w:val="008C14BC"/>
    <w:rsid w:val="008C1726"/>
    <w:rsid w:val="008C1FBA"/>
    <w:rsid w:val="008C21E4"/>
    <w:rsid w:val="008C2DB0"/>
    <w:rsid w:val="008C3190"/>
    <w:rsid w:val="008C324D"/>
    <w:rsid w:val="008C3D7A"/>
    <w:rsid w:val="008C4112"/>
    <w:rsid w:val="008C4DDC"/>
    <w:rsid w:val="008D0875"/>
    <w:rsid w:val="008D10EA"/>
    <w:rsid w:val="008D1465"/>
    <w:rsid w:val="008D167C"/>
    <w:rsid w:val="008D267F"/>
    <w:rsid w:val="008D2C03"/>
    <w:rsid w:val="008D2DC4"/>
    <w:rsid w:val="008D2F24"/>
    <w:rsid w:val="008D33A5"/>
    <w:rsid w:val="008D3A42"/>
    <w:rsid w:val="008D3D8C"/>
    <w:rsid w:val="008D478D"/>
    <w:rsid w:val="008D6123"/>
    <w:rsid w:val="008D6253"/>
    <w:rsid w:val="008D67B6"/>
    <w:rsid w:val="008E0822"/>
    <w:rsid w:val="008E16D4"/>
    <w:rsid w:val="008E1F32"/>
    <w:rsid w:val="008E2439"/>
    <w:rsid w:val="008E3273"/>
    <w:rsid w:val="008E48E6"/>
    <w:rsid w:val="008E4997"/>
    <w:rsid w:val="008E5D61"/>
    <w:rsid w:val="008E60E3"/>
    <w:rsid w:val="008E624A"/>
    <w:rsid w:val="008E66E1"/>
    <w:rsid w:val="008E6E89"/>
    <w:rsid w:val="008E7832"/>
    <w:rsid w:val="008E78FC"/>
    <w:rsid w:val="008F0925"/>
    <w:rsid w:val="008F0B76"/>
    <w:rsid w:val="008F19E4"/>
    <w:rsid w:val="008F2663"/>
    <w:rsid w:val="008F2EA4"/>
    <w:rsid w:val="008F3CCF"/>
    <w:rsid w:val="008F402F"/>
    <w:rsid w:val="008F41CB"/>
    <w:rsid w:val="008F5086"/>
    <w:rsid w:val="008F5478"/>
    <w:rsid w:val="008F6116"/>
    <w:rsid w:val="008F61F8"/>
    <w:rsid w:val="008F6567"/>
    <w:rsid w:val="00901D81"/>
    <w:rsid w:val="00902289"/>
    <w:rsid w:val="00902F18"/>
    <w:rsid w:val="00903214"/>
    <w:rsid w:val="009038BE"/>
    <w:rsid w:val="00903F36"/>
    <w:rsid w:val="00904EC2"/>
    <w:rsid w:val="0090508D"/>
    <w:rsid w:val="00906D02"/>
    <w:rsid w:val="00911F70"/>
    <w:rsid w:val="00912861"/>
    <w:rsid w:val="0091366B"/>
    <w:rsid w:val="009137F1"/>
    <w:rsid w:val="00914D96"/>
    <w:rsid w:val="00914E92"/>
    <w:rsid w:val="00914F71"/>
    <w:rsid w:val="00915551"/>
    <w:rsid w:val="009173A2"/>
    <w:rsid w:val="00920FF0"/>
    <w:rsid w:val="009211B6"/>
    <w:rsid w:val="009212C8"/>
    <w:rsid w:val="00923282"/>
    <w:rsid w:val="009232A4"/>
    <w:rsid w:val="00924196"/>
    <w:rsid w:val="009242DE"/>
    <w:rsid w:val="0092433F"/>
    <w:rsid w:val="00925471"/>
    <w:rsid w:val="00925A6A"/>
    <w:rsid w:val="00925B44"/>
    <w:rsid w:val="00926985"/>
    <w:rsid w:val="00926F96"/>
    <w:rsid w:val="00927A60"/>
    <w:rsid w:val="00927D8E"/>
    <w:rsid w:val="009335E8"/>
    <w:rsid w:val="00934010"/>
    <w:rsid w:val="009343A8"/>
    <w:rsid w:val="009344A5"/>
    <w:rsid w:val="009346B4"/>
    <w:rsid w:val="009348FF"/>
    <w:rsid w:val="00934EED"/>
    <w:rsid w:val="009364BA"/>
    <w:rsid w:val="00940FAD"/>
    <w:rsid w:val="0094127B"/>
    <w:rsid w:val="00941767"/>
    <w:rsid w:val="00942415"/>
    <w:rsid w:val="00942F35"/>
    <w:rsid w:val="00944FEF"/>
    <w:rsid w:val="00945B07"/>
    <w:rsid w:val="00945B89"/>
    <w:rsid w:val="00945D65"/>
    <w:rsid w:val="009464D1"/>
    <w:rsid w:val="00946665"/>
    <w:rsid w:val="00946987"/>
    <w:rsid w:val="00947B11"/>
    <w:rsid w:val="00950D79"/>
    <w:rsid w:val="009531C1"/>
    <w:rsid w:val="00953C5C"/>
    <w:rsid w:val="009543F3"/>
    <w:rsid w:val="0095476A"/>
    <w:rsid w:val="0095572F"/>
    <w:rsid w:val="00955FC2"/>
    <w:rsid w:val="0095690D"/>
    <w:rsid w:val="00960B87"/>
    <w:rsid w:val="00960BD7"/>
    <w:rsid w:val="009610FF"/>
    <w:rsid w:val="00961894"/>
    <w:rsid w:val="0096193B"/>
    <w:rsid w:val="00962199"/>
    <w:rsid w:val="0096222E"/>
    <w:rsid w:val="00962679"/>
    <w:rsid w:val="00962A31"/>
    <w:rsid w:val="0096325D"/>
    <w:rsid w:val="00963BF0"/>
    <w:rsid w:val="0096427B"/>
    <w:rsid w:val="00964756"/>
    <w:rsid w:val="00965ACD"/>
    <w:rsid w:val="00966EDF"/>
    <w:rsid w:val="009671E3"/>
    <w:rsid w:val="00967C3C"/>
    <w:rsid w:val="00967C7A"/>
    <w:rsid w:val="009706CC"/>
    <w:rsid w:val="00970A8F"/>
    <w:rsid w:val="009728D2"/>
    <w:rsid w:val="00972B29"/>
    <w:rsid w:val="00973758"/>
    <w:rsid w:val="00973D10"/>
    <w:rsid w:val="00974804"/>
    <w:rsid w:val="0097575E"/>
    <w:rsid w:val="00975F96"/>
    <w:rsid w:val="009776D9"/>
    <w:rsid w:val="00977F91"/>
    <w:rsid w:val="009800BA"/>
    <w:rsid w:val="0098145F"/>
    <w:rsid w:val="00982277"/>
    <w:rsid w:val="00982660"/>
    <w:rsid w:val="0098297B"/>
    <w:rsid w:val="00982DF9"/>
    <w:rsid w:val="0098309B"/>
    <w:rsid w:val="00983C50"/>
    <w:rsid w:val="00984021"/>
    <w:rsid w:val="00986B45"/>
    <w:rsid w:val="0098750C"/>
    <w:rsid w:val="009876DE"/>
    <w:rsid w:val="00987F0B"/>
    <w:rsid w:val="009901A8"/>
    <w:rsid w:val="00990E1E"/>
    <w:rsid w:val="00992700"/>
    <w:rsid w:val="00992946"/>
    <w:rsid w:val="00993449"/>
    <w:rsid w:val="00994744"/>
    <w:rsid w:val="00994866"/>
    <w:rsid w:val="00994E8D"/>
    <w:rsid w:val="009950DC"/>
    <w:rsid w:val="00995B2B"/>
    <w:rsid w:val="00996769"/>
    <w:rsid w:val="00996A7D"/>
    <w:rsid w:val="009979AE"/>
    <w:rsid w:val="009A01F4"/>
    <w:rsid w:val="009A03A4"/>
    <w:rsid w:val="009A054E"/>
    <w:rsid w:val="009A1111"/>
    <w:rsid w:val="009A223B"/>
    <w:rsid w:val="009A39F5"/>
    <w:rsid w:val="009A4BE7"/>
    <w:rsid w:val="009A5153"/>
    <w:rsid w:val="009A5E3F"/>
    <w:rsid w:val="009A601B"/>
    <w:rsid w:val="009A62B5"/>
    <w:rsid w:val="009A68E7"/>
    <w:rsid w:val="009A6EF4"/>
    <w:rsid w:val="009A71D0"/>
    <w:rsid w:val="009A7398"/>
    <w:rsid w:val="009A7EE8"/>
    <w:rsid w:val="009B0165"/>
    <w:rsid w:val="009B05E0"/>
    <w:rsid w:val="009B0739"/>
    <w:rsid w:val="009B08C9"/>
    <w:rsid w:val="009B142D"/>
    <w:rsid w:val="009B19D1"/>
    <w:rsid w:val="009B2803"/>
    <w:rsid w:val="009B3635"/>
    <w:rsid w:val="009B3801"/>
    <w:rsid w:val="009B3B2E"/>
    <w:rsid w:val="009B3F08"/>
    <w:rsid w:val="009B4294"/>
    <w:rsid w:val="009B4402"/>
    <w:rsid w:val="009B4414"/>
    <w:rsid w:val="009B5E0A"/>
    <w:rsid w:val="009B7831"/>
    <w:rsid w:val="009B7B38"/>
    <w:rsid w:val="009C09CB"/>
    <w:rsid w:val="009C0D04"/>
    <w:rsid w:val="009C1234"/>
    <w:rsid w:val="009C144B"/>
    <w:rsid w:val="009C187A"/>
    <w:rsid w:val="009C1FA3"/>
    <w:rsid w:val="009C200C"/>
    <w:rsid w:val="009C2906"/>
    <w:rsid w:val="009C2C69"/>
    <w:rsid w:val="009C2E3E"/>
    <w:rsid w:val="009C3EA4"/>
    <w:rsid w:val="009C4C58"/>
    <w:rsid w:val="009C551A"/>
    <w:rsid w:val="009C6228"/>
    <w:rsid w:val="009C6842"/>
    <w:rsid w:val="009C6B9F"/>
    <w:rsid w:val="009C7041"/>
    <w:rsid w:val="009C7603"/>
    <w:rsid w:val="009C7999"/>
    <w:rsid w:val="009D0485"/>
    <w:rsid w:val="009D12BC"/>
    <w:rsid w:val="009D28D7"/>
    <w:rsid w:val="009D457A"/>
    <w:rsid w:val="009D6947"/>
    <w:rsid w:val="009D6DC6"/>
    <w:rsid w:val="009D74A7"/>
    <w:rsid w:val="009E0872"/>
    <w:rsid w:val="009E39AF"/>
    <w:rsid w:val="009E3CEB"/>
    <w:rsid w:val="009E3DFC"/>
    <w:rsid w:val="009E410A"/>
    <w:rsid w:val="009E466E"/>
    <w:rsid w:val="009E4899"/>
    <w:rsid w:val="009E4910"/>
    <w:rsid w:val="009E5C46"/>
    <w:rsid w:val="009E63CB"/>
    <w:rsid w:val="009E6FF3"/>
    <w:rsid w:val="009F05FE"/>
    <w:rsid w:val="009F1669"/>
    <w:rsid w:val="009F1CDF"/>
    <w:rsid w:val="009F220F"/>
    <w:rsid w:val="009F2BCB"/>
    <w:rsid w:val="009F3035"/>
    <w:rsid w:val="009F438C"/>
    <w:rsid w:val="009F4A14"/>
    <w:rsid w:val="009F55BD"/>
    <w:rsid w:val="009F6620"/>
    <w:rsid w:val="009F7386"/>
    <w:rsid w:val="00A023BF"/>
    <w:rsid w:val="00A03CF2"/>
    <w:rsid w:val="00A03F08"/>
    <w:rsid w:val="00A0418F"/>
    <w:rsid w:val="00A051BF"/>
    <w:rsid w:val="00A053F7"/>
    <w:rsid w:val="00A05CE5"/>
    <w:rsid w:val="00A05F9E"/>
    <w:rsid w:val="00A060DB"/>
    <w:rsid w:val="00A072CA"/>
    <w:rsid w:val="00A0769B"/>
    <w:rsid w:val="00A0786B"/>
    <w:rsid w:val="00A079D3"/>
    <w:rsid w:val="00A109F2"/>
    <w:rsid w:val="00A10CFA"/>
    <w:rsid w:val="00A1128C"/>
    <w:rsid w:val="00A11677"/>
    <w:rsid w:val="00A13048"/>
    <w:rsid w:val="00A13412"/>
    <w:rsid w:val="00A14461"/>
    <w:rsid w:val="00A1447A"/>
    <w:rsid w:val="00A14D8B"/>
    <w:rsid w:val="00A15DA0"/>
    <w:rsid w:val="00A16CB8"/>
    <w:rsid w:val="00A16F76"/>
    <w:rsid w:val="00A176CE"/>
    <w:rsid w:val="00A17D9E"/>
    <w:rsid w:val="00A206FE"/>
    <w:rsid w:val="00A216EB"/>
    <w:rsid w:val="00A22463"/>
    <w:rsid w:val="00A237AF"/>
    <w:rsid w:val="00A23E36"/>
    <w:rsid w:val="00A23FDA"/>
    <w:rsid w:val="00A24C75"/>
    <w:rsid w:val="00A25974"/>
    <w:rsid w:val="00A26461"/>
    <w:rsid w:val="00A2648D"/>
    <w:rsid w:val="00A2675D"/>
    <w:rsid w:val="00A26845"/>
    <w:rsid w:val="00A30005"/>
    <w:rsid w:val="00A3054D"/>
    <w:rsid w:val="00A3066E"/>
    <w:rsid w:val="00A3079F"/>
    <w:rsid w:val="00A30C21"/>
    <w:rsid w:val="00A30E7F"/>
    <w:rsid w:val="00A30F2B"/>
    <w:rsid w:val="00A31449"/>
    <w:rsid w:val="00A319AC"/>
    <w:rsid w:val="00A3267C"/>
    <w:rsid w:val="00A32C91"/>
    <w:rsid w:val="00A350D2"/>
    <w:rsid w:val="00A355E4"/>
    <w:rsid w:val="00A37477"/>
    <w:rsid w:val="00A376C7"/>
    <w:rsid w:val="00A3798A"/>
    <w:rsid w:val="00A37C09"/>
    <w:rsid w:val="00A37F77"/>
    <w:rsid w:val="00A41190"/>
    <w:rsid w:val="00A42A0C"/>
    <w:rsid w:val="00A43404"/>
    <w:rsid w:val="00A434DE"/>
    <w:rsid w:val="00A43590"/>
    <w:rsid w:val="00A43D00"/>
    <w:rsid w:val="00A44333"/>
    <w:rsid w:val="00A45058"/>
    <w:rsid w:val="00A45C9E"/>
    <w:rsid w:val="00A45F5B"/>
    <w:rsid w:val="00A4615D"/>
    <w:rsid w:val="00A466D3"/>
    <w:rsid w:val="00A47BD4"/>
    <w:rsid w:val="00A50D59"/>
    <w:rsid w:val="00A518D6"/>
    <w:rsid w:val="00A549D0"/>
    <w:rsid w:val="00A549EE"/>
    <w:rsid w:val="00A550B9"/>
    <w:rsid w:val="00A5656A"/>
    <w:rsid w:val="00A57903"/>
    <w:rsid w:val="00A57A0A"/>
    <w:rsid w:val="00A57E76"/>
    <w:rsid w:val="00A6049A"/>
    <w:rsid w:val="00A60C44"/>
    <w:rsid w:val="00A60E4E"/>
    <w:rsid w:val="00A60E52"/>
    <w:rsid w:val="00A61235"/>
    <w:rsid w:val="00A61251"/>
    <w:rsid w:val="00A6270D"/>
    <w:rsid w:val="00A62FBC"/>
    <w:rsid w:val="00A63D37"/>
    <w:rsid w:val="00A648A1"/>
    <w:rsid w:val="00A6522D"/>
    <w:rsid w:val="00A65C21"/>
    <w:rsid w:val="00A662CE"/>
    <w:rsid w:val="00A6652B"/>
    <w:rsid w:val="00A67B16"/>
    <w:rsid w:val="00A7116B"/>
    <w:rsid w:val="00A71349"/>
    <w:rsid w:val="00A72607"/>
    <w:rsid w:val="00A729D5"/>
    <w:rsid w:val="00A73CD3"/>
    <w:rsid w:val="00A7447C"/>
    <w:rsid w:val="00A74E79"/>
    <w:rsid w:val="00A75248"/>
    <w:rsid w:val="00A75E42"/>
    <w:rsid w:val="00A7725B"/>
    <w:rsid w:val="00A77786"/>
    <w:rsid w:val="00A77C00"/>
    <w:rsid w:val="00A77FE1"/>
    <w:rsid w:val="00A80996"/>
    <w:rsid w:val="00A80DCA"/>
    <w:rsid w:val="00A82476"/>
    <w:rsid w:val="00A83B27"/>
    <w:rsid w:val="00A841BF"/>
    <w:rsid w:val="00A8602C"/>
    <w:rsid w:val="00A86D77"/>
    <w:rsid w:val="00A86FB5"/>
    <w:rsid w:val="00A87282"/>
    <w:rsid w:val="00A877AA"/>
    <w:rsid w:val="00A903B0"/>
    <w:rsid w:val="00A90EA9"/>
    <w:rsid w:val="00A90F3C"/>
    <w:rsid w:val="00A912D4"/>
    <w:rsid w:val="00A921EB"/>
    <w:rsid w:val="00A9259B"/>
    <w:rsid w:val="00A94382"/>
    <w:rsid w:val="00A95C74"/>
    <w:rsid w:val="00A96B2F"/>
    <w:rsid w:val="00A97D0E"/>
    <w:rsid w:val="00AA02CE"/>
    <w:rsid w:val="00AA03D6"/>
    <w:rsid w:val="00AA03E4"/>
    <w:rsid w:val="00AA08A5"/>
    <w:rsid w:val="00AA10CE"/>
    <w:rsid w:val="00AA116F"/>
    <w:rsid w:val="00AA1762"/>
    <w:rsid w:val="00AA1842"/>
    <w:rsid w:val="00AA1D56"/>
    <w:rsid w:val="00AA2728"/>
    <w:rsid w:val="00AA29C9"/>
    <w:rsid w:val="00AA3247"/>
    <w:rsid w:val="00AA3576"/>
    <w:rsid w:val="00AA35C6"/>
    <w:rsid w:val="00AA3E68"/>
    <w:rsid w:val="00AA464F"/>
    <w:rsid w:val="00AA47FA"/>
    <w:rsid w:val="00AA54A0"/>
    <w:rsid w:val="00AA5613"/>
    <w:rsid w:val="00AA60AA"/>
    <w:rsid w:val="00AA7FA6"/>
    <w:rsid w:val="00AB03F1"/>
    <w:rsid w:val="00AB07F4"/>
    <w:rsid w:val="00AB12A0"/>
    <w:rsid w:val="00AB148C"/>
    <w:rsid w:val="00AB1AC3"/>
    <w:rsid w:val="00AB1B75"/>
    <w:rsid w:val="00AB404B"/>
    <w:rsid w:val="00AB4ACC"/>
    <w:rsid w:val="00AB52FA"/>
    <w:rsid w:val="00AB5A69"/>
    <w:rsid w:val="00AB5F3A"/>
    <w:rsid w:val="00AB76DF"/>
    <w:rsid w:val="00AC01EA"/>
    <w:rsid w:val="00AC0748"/>
    <w:rsid w:val="00AC0CAA"/>
    <w:rsid w:val="00AC176E"/>
    <w:rsid w:val="00AC3C96"/>
    <w:rsid w:val="00AC3E77"/>
    <w:rsid w:val="00AC4310"/>
    <w:rsid w:val="00AC453C"/>
    <w:rsid w:val="00AC459A"/>
    <w:rsid w:val="00AC54F0"/>
    <w:rsid w:val="00AC589A"/>
    <w:rsid w:val="00AC66C1"/>
    <w:rsid w:val="00AD0C5D"/>
    <w:rsid w:val="00AD1B6C"/>
    <w:rsid w:val="00AD2257"/>
    <w:rsid w:val="00AD3379"/>
    <w:rsid w:val="00AD4AEB"/>
    <w:rsid w:val="00AD51A5"/>
    <w:rsid w:val="00AD53DC"/>
    <w:rsid w:val="00AD585A"/>
    <w:rsid w:val="00AD5DC7"/>
    <w:rsid w:val="00AD6343"/>
    <w:rsid w:val="00AD6800"/>
    <w:rsid w:val="00AD70D1"/>
    <w:rsid w:val="00AD7BB9"/>
    <w:rsid w:val="00AE16DA"/>
    <w:rsid w:val="00AE2A9F"/>
    <w:rsid w:val="00AE472F"/>
    <w:rsid w:val="00AE4E0F"/>
    <w:rsid w:val="00AE61C0"/>
    <w:rsid w:val="00AF0B6D"/>
    <w:rsid w:val="00AF0EBE"/>
    <w:rsid w:val="00AF216F"/>
    <w:rsid w:val="00AF259F"/>
    <w:rsid w:val="00AF2ABC"/>
    <w:rsid w:val="00AF2BDD"/>
    <w:rsid w:val="00AF3360"/>
    <w:rsid w:val="00AF4CA1"/>
    <w:rsid w:val="00AF5311"/>
    <w:rsid w:val="00AF5615"/>
    <w:rsid w:val="00AF6562"/>
    <w:rsid w:val="00AF71B9"/>
    <w:rsid w:val="00AF72E2"/>
    <w:rsid w:val="00AF76A0"/>
    <w:rsid w:val="00AF7C76"/>
    <w:rsid w:val="00B0022F"/>
    <w:rsid w:val="00B005E2"/>
    <w:rsid w:val="00B01064"/>
    <w:rsid w:val="00B014FB"/>
    <w:rsid w:val="00B0186F"/>
    <w:rsid w:val="00B01D10"/>
    <w:rsid w:val="00B01D2A"/>
    <w:rsid w:val="00B02AD9"/>
    <w:rsid w:val="00B02C1A"/>
    <w:rsid w:val="00B02DDD"/>
    <w:rsid w:val="00B036B5"/>
    <w:rsid w:val="00B03AC8"/>
    <w:rsid w:val="00B045CA"/>
    <w:rsid w:val="00B049FC"/>
    <w:rsid w:val="00B04C03"/>
    <w:rsid w:val="00B0525E"/>
    <w:rsid w:val="00B053BF"/>
    <w:rsid w:val="00B057E9"/>
    <w:rsid w:val="00B07B55"/>
    <w:rsid w:val="00B07F1D"/>
    <w:rsid w:val="00B1029B"/>
    <w:rsid w:val="00B1165F"/>
    <w:rsid w:val="00B116F8"/>
    <w:rsid w:val="00B122A1"/>
    <w:rsid w:val="00B12C24"/>
    <w:rsid w:val="00B12F7E"/>
    <w:rsid w:val="00B13ED9"/>
    <w:rsid w:val="00B1410B"/>
    <w:rsid w:val="00B1546B"/>
    <w:rsid w:val="00B16327"/>
    <w:rsid w:val="00B1666F"/>
    <w:rsid w:val="00B1751E"/>
    <w:rsid w:val="00B17937"/>
    <w:rsid w:val="00B2081B"/>
    <w:rsid w:val="00B21490"/>
    <w:rsid w:val="00B21A94"/>
    <w:rsid w:val="00B22C74"/>
    <w:rsid w:val="00B23911"/>
    <w:rsid w:val="00B23CD0"/>
    <w:rsid w:val="00B23D6D"/>
    <w:rsid w:val="00B2451E"/>
    <w:rsid w:val="00B247B5"/>
    <w:rsid w:val="00B259BE"/>
    <w:rsid w:val="00B25A0B"/>
    <w:rsid w:val="00B26D91"/>
    <w:rsid w:val="00B305A8"/>
    <w:rsid w:val="00B31243"/>
    <w:rsid w:val="00B31D8C"/>
    <w:rsid w:val="00B32BBA"/>
    <w:rsid w:val="00B33F4F"/>
    <w:rsid w:val="00B34B8E"/>
    <w:rsid w:val="00B35609"/>
    <w:rsid w:val="00B36157"/>
    <w:rsid w:val="00B370C5"/>
    <w:rsid w:val="00B3787A"/>
    <w:rsid w:val="00B40408"/>
    <w:rsid w:val="00B40994"/>
    <w:rsid w:val="00B4143A"/>
    <w:rsid w:val="00B41E97"/>
    <w:rsid w:val="00B41FE5"/>
    <w:rsid w:val="00B42679"/>
    <w:rsid w:val="00B435BC"/>
    <w:rsid w:val="00B442AB"/>
    <w:rsid w:val="00B44840"/>
    <w:rsid w:val="00B450BC"/>
    <w:rsid w:val="00B45100"/>
    <w:rsid w:val="00B452A7"/>
    <w:rsid w:val="00B464B8"/>
    <w:rsid w:val="00B4668C"/>
    <w:rsid w:val="00B46D67"/>
    <w:rsid w:val="00B46F5F"/>
    <w:rsid w:val="00B476EA"/>
    <w:rsid w:val="00B50125"/>
    <w:rsid w:val="00B50804"/>
    <w:rsid w:val="00B5132D"/>
    <w:rsid w:val="00B521CF"/>
    <w:rsid w:val="00B5278F"/>
    <w:rsid w:val="00B533FE"/>
    <w:rsid w:val="00B53617"/>
    <w:rsid w:val="00B537BE"/>
    <w:rsid w:val="00B54EC7"/>
    <w:rsid w:val="00B551E5"/>
    <w:rsid w:val="00B5520C"/>
    <w:rsid w:val="00B55682"/>
    <w:rsid w:val="00B557FA"/>
    <w:rsid w:val="00B5587C"/>
    <w:rsid w:val="00B55AC8"/>
    <w:rsid w:val="00B55D5A"/>
    <w:rsid w:val="00B570FF"/>
    <w:rsid w:val="00B5774B"/>
    <w:rsid w:val="00B600BF"/>
    <w:rsid w:val="00B604BA"/>
    <w:rsid w:val="00B60812"/>
    <w:rsid w:val="00B60B89"/>
    <w:rsid w:val="00B615F4"/>
    <w:rsid w:val="00B61A44"/>
    <w:rsid w:val="00B61B2E"/>
    <w:rsid w:val="00B61CDD"/>
    <w:rsid w:val="00B6220E"/>
    <w:rsid w:val="00B63CDB"/>
    <w:rsid w:val="00B63D58"/>
    <w:rsid w:val="00B6731A"/>
    <w:rsid w:val="00B67414"/>
    <w:rsid w:val="00B677B9"/>
    <w:rsid w:val="00B67DAB"/>
    <w:rsid w:val="00B67E8B"/>
    <w:rsid w:val="00B70D2A"/>
    <w:rsid w:val="00B70EBF"/>
    <w:rsid w:val="00B70F64"/>
    <w:rsid w:val="00B7184A"/>
    <w:rsid w:val="00B71D84"/>
    <w:rsid w:val="00B71EC2"/>
    <w:rsid w:val="00B72BD5"/>
    <w:rsid w:val="00B73E7B"/>
    <w:rsid w:val="00B75081"/>
    <w:rsid w:val="00B755D4"/>
    <w:rsid w:val="00B7565F"/>
    <w:rsid w:val="00B75705"/>
    <w:rsid w:val="00B759B7"/>
    <w:rsid w:val="00B76115"/>
    <w:rsid w:val="00B76AD5"/>
    <w:rsid w:val="00B7766C"/>
    <w:rsid w:val="00B77B61"/>
    <w:rsid w:val="00B77BD7"/>
    <w:rsid w:val="00B80234"/>
    <w:rsid w:val="00B81341"/>
    <w:rsid w:val="00B81FB4"/>
    <w:rsid w:val="00B8216E"/>
    <w:rsid w:val="00B828E4"/>
    <w:rsid w:val="00B82B31"/>
    <w:rsid w:val="00B8373C"/>
    <w:rsid w:val="00B8437B"/>
    <w:rsid w:val="00B846D3"/>
    <w:rsid w:val="00B859B4"/>
    <w:rsid w:val="00B85B36"/>
    <w:rsid w:val="00B86183"/>
    <w:rsid w:val="00B870D5"/>
    <w:rsid w:val="00B8773E"/>
    <w:rsid w:val="00B8776A"/>
    <w:rsid w:val="00B878A5"/>
    <w:rsid w:val="00B879AF"/>
    <w:rsid w:val="00B87E0A"/>
    <w:rsid w:val="00B92175"/>
    <w:rsid w:val="00B92348"/>
    <w:rsid w:val="00B926FB"/>
    <w:rsid w:val="00B9506E"/>
    <w:rsid w:val="00B950D3"/>
    <w:rsid w:val="00B9548B"/>
    <w:rsid w:val="00B9589C"/>
    <w:rsid w:val="00B95A34"/>
    <w:rsid w:val="00B95DB6"/>
    <w:rsid w:val="00B9661C"/>
    <w:rsid w:val="00B973CD"/>
    <w:rsid w:val="00BA0BF8"/>
    <w:rsid w:val="00BA1647"/>
    <w:rsid w:val="00BA18D4"/>
    <w:rsid w:val="00BA1D80"/>
    <w:rsid w:val="00BA205B"/>
    <w:rsid w:val="00BA22BC"/>
    <w:rsid w:val="00BA27A2"/>
    <w:rsid w:val="00BA27EF"/>
    <w:rsid w:val="00BA3386"/>
    <w:rsid w:val="00BA3842"/>
    <w:rsid w:val="00BA3E30"/>
    <w:rsid w:val="00BA4C50"/>
    <w:rsid w:val="00BA5B05"/>
    <w:rsid w:val="00BA60D3"/>
    <w:rsid w:val="00BA61DD"/>
    <w:rsid w:val="00BA69DF"/>
    <w:rsid w:val="00BA710B"/>
    <w:rsid w:val="00BB0E85"/>
    <w:rsid w:val="00BB12D5"/>
    <w:rsid w:val="00BB18D7"/>
    <w:rsid w:val="00BB2D00"/>
    <w:rsid w:val="00BB377B"/>
    <w:rsid w:val="00BB3C8E"/>
    <w:rsid w:val="00BB4038"/>
    <w:rsid w:val="00BB451B"/>
    <w:rsid w:val="00BB4A09"/>
    <w:rsid w:val="00BB4DE3"/>
    <w:rsid w:val="00BB5022"/>
    <w:rsid w:val="00BB5DEB"/>
    <w:rsid w:val="00BB658D"/>
    <w:rsid w:val="00BB6D9C"/>
    <w:rsid w:val="00BB7235"/>
    <w:rsid w:val="00BB79C6"/>
    <w:rsid w:val="00BB7A58"/>
    <w:rsid w:val="00BC280E"/>
    <w:rsid w:val="00BC2F06"/>
    <w:rsid w:val="00BC358B"/>
    <w:rsid w:val="00BC4C98"/>
    <w:rsid w:val="00BC5BB4"/>
    <w:rsid w:val="00BC5FE3"/>
    <w:rsid w:val="00BC74C9"/>
    <w:rsid w:val="00BC7884"/>
    <w:rsid w:val="00BC7A52"/>
    <w:rsid w:val="00BD104C"/>
    <w:rsid w:val="00BD1203"/>
    <w:rsid w:val="00BD128A"/>
    <w:rsid w:val="00BD166A"/>
    <w:rsid w:val="00BD1B33"/>
    <w:rsid w:val="00BD1CB3"/>
    <w:rsid w:val="00BD2D4F"/>
    <w:rsid w:val="00BD38AB"/>
    <w:rsid w:val="00BD3C25"/>
    <w:rsid w:val="00BD4B58"/>
    <w:rsid w:val="00BD5143"/>
    <w:rsid w:val="00BD5212"/>
    <w:rsid w:val="00BD56BF"/>
    <w:rsid w:val="00BD58FB"/>
    <w:rsid w:val="00BD5944"/>
    <w:rsid w:val="00BD6023"/>
    <w:rsid w:val="00BD7596"/>
    <w:rsid w:val="00BE003D"/>
    <w:rsid w:val="00BE01BB"/>
    <w:rsid w:val="00BE12B3"/>
    <w:rsid w:val="00BE2899"/>
    <w:rsid w:val="00BE32D2"/>
    <w:rsid w:val="00BE374F"/>
    <w:rsid w:val="00BE37E0"/>
    <w:rsid w:val="00BE48F4"/>
    <w:rsid w:val="00BE5E58"/>
    <w:rsid w:val="00BE6190"/>
    <w:rsid w:val="00BE64BA"/>
    <w:rsid w:val="00BE6630"/>
    <w:rsid w:val="00BE7628"/>
    <w:rsid w:val="00BE7F72"/>
    <w:rsid w:val="00BF016E"/>
    <w:rsid w:val="00BF0D3F"/>
    <w:rsid w:val="00BF130F"/>
    <w:rsid w:val="00BF1449"/>
    <w:rsid w:val="00BF15C5"/>
    <w:rsid w:val="00BF16E3"/>
    <w:rsid w:val="00BF3052"/>
    <w:rsid w:val="00BF332B"/>
    <w:rsid w:val="00BF4652"/>
    <w:rsid w:val="00BF4662"/>
    <w:rsid w:val="00BF484C"/>
    <w:rsid w:val="00BF4EBD"/>
    <w:rsid w:val="00BF5170"/>
    <w:rsid w:val="00BF594F"/>
    <w:rsid w:val="00BF5D6B"/>
    <w:rsid w:val="00BF5DB3"/>
    <w:rsid w:val="00BF614B"/>
    <w:rsid w:val="00BF6596"/>
    <w:rsid w:val="00BF6A9D"/>
    <w:rsid w:val="00BF75D1"/>
    <w:rsid w:val="00BF7BE8"/>
    <w:rsid w:val="00C0000D"/>
    <w:rsid w:val="00C00AD9"/>
    <w:rsid w:val="00C01902"/>
    <w:rsid w:val="00C02398"/>
    <w:rsid w:val="00C03468"/>
    <w:rsid w:val="00C05112"/>
    <w:rsid w:val="00C05CF0"/>
    <w:rsid w:val="00C06566"/>
    <w:rsid w:val="00C06FEE"/>
    <w:rsid w:val="00C07332"/>
    <w:rsid w:val="00C07D16"/>
    <w:rsid w:val="00C10E73"/>
    <w:rsid w:val="00C11361"/>
    <w:rsid w:val="00C1291F"/>
    <w:rsid w:val="00C12DB1"/>
    <w:rsid w:val="00C12FF6"/>
    <w:rsid w:val="00C13417"/>
    <w:rsid w:val="00C136F2"/>
    <w:rsid w:val="00C13913"/>
    <w:rsid w:val="00C1426F"/>
    <w:rsid w:val="00C14552"/>
    <w:rsid w:val="00C16654"/>
    <w:rsid w:val="00C16BAF"/>
    <w:rsid w:val="00C1703D"/>
    <w:rsid w:val="00C172A8"/>
    <w:rsid w:val="00C17A4A"/>
    <w:rsid w:val="00C17A52"/>
    <w:rsid w:val="00C17A6F"/>
    <w:rsid w:val="00C17F21"/>
    <w:rsid w:val="00C214EE"/>
    <w:rsid w:val="00C21544"/>
    <w:rsid w:val="00C2171B"/>
    <w:rsid w:val="00C21801"/>
    <w:rsid w:val="00C21BB1"/>
    <w:rsid w:val="00C21C53"/>
    <w:rsid w:val="00C21F92"/>
    <w:rsid w:val="00C2356B"/>
    <w:rsid w:val="00C2425E"/>
    <w:rsid w:val="00C24343"/>
    <w:rsid w:val="00C2495E"/>
    <w:rsid w:val="00C249A5"/>
    <w:rsid w:val="00C25348"/>
    <w:rsid w:val="00C255D5"/>
    <w:rsid w:val="00C2574E"/>
    <w:rsid w:val="00C25772"/>
    <w:rsid w:val="00C25DB9"/>
    <w:rsid w:val="00C26F6A"/>
    <w:rsid w:val="00C275B4"/>
    <w:rsid w:val="00C278CD"/>
    <w:rsid w:val="00C27E81"/>
    <w:rsid w:val="00C30217"/>
    <w:rsid w:val="00C30888"/>
    <w:rsid w:val="00C30B04"/>
    <w:rsid w:val="00C30BF7"/>
    <w:rsid w:val="00C31863"/>
    <w:rsid w:val="00C31E9A"/>
    <w:rsid w:val="00C33655"/>
    <w:rsid w:val="00C33FD5"/>
    <w:rsid w:val="00C34C2F"/>
    <w:rsid w:val="00C359B2"/>
    <w:rsid w:val="00C35B6F"/>
    <w:rsid w:val="00C36A93"/>
    <w:rsid w:val="00C3717B"/>
    <w:rsid w:val="00C40718"/>
    <w:rsid w:val="00C4147F"/>
    <w:rsid w:val="00C4245D"/>
    <w:rsid w:val="00C4299A"/>
    <w:rsid w:val="00C439F9"/>
    <w:rsid w:val="00C44222"/>
    <w:rsid w:val="00C444C2"/>
    <w:rsid w:val="00C44C7F"/>
    <w:rsid w:val="00C44CE7"/>
    <w:rsid w:val="00C44DFB"/>
    <w:rsid w:val="00C45B12"/>
    <w:rsid w:val="00C46572"/>
    <w:rsid w:val="00C46F6B"/>
    <w:rsid w:val="00C5061E"/>
    <w:rsid w:val="00C50872"/>
    <w:rsid w:val="00C50AAC"/>
    <w:rsid w:val="00C50B3B"/>
    <w:rsid w:val="00C50C07"/>
    <w:rsid w:val="00C50EF6"/>
    <w:rsid w:val="00C511F6"/>
    <w:rsid w:val="00C517F1"/>
    <w:rsid w:val="00C5184C"/>
    <w:rsid w:val="00C51B38"/>
    <w:rsid w:val="00C51C85"/>
    <w:rsid w:val="00C52052"/>
    <w:rsid w:val="00C521C0"/>
    <w:rsid w:val="00C52654"/>
    <w:rsid w:val="00C53126"/>
    <w:rsid w:val="00C53442"/>
    <w:rsid w:val="00C53BE1"/>
    <w:rsid w:val="00C55CD6"/>
    <w:rsid w:val="00C55DC7"/>
    <w:rsid w:val="00C562D1"/>
    <w:rsid w:val="00C56E4D"/>
    <w:rsid w:val="00C60E4B"/>
    <w:rsid w:val="00C6170E"/>
    <w:rsid w:val="00C61847"/>
    <w:rsid w:val="00C61C87"/>
    <w:rsid w:val="00C625D6"/>
    <w:rsid w:val="00C63B3F"/>
    <w:rsid w:val="00C64D77"/>
    <w:rsid w:val="00C64DF4"/>
    <w:rsid w:val="00C651FF"/>
    <w:rsid w:val="00C65570"/>
    <w:rsid w:val="00C66608"/>
    <w:rsid w:val="00C67435"/>
    <w:rsid w:val="00C675BD"/>
    <w:rsid w:val="00C67723"/>
    <w:rsid w:val="00C67E84"/>
    <w:rsid w:val="00C67EF5"/>
    <w:rsid w:val="00C701C8"/>
    <w:rsid w:val="00C70BB6"/>
    <w:rsid w:val="00C70C4D"/>
    <w:rsid w:val="00C7123E"/>
    <w:rsid w:val="00C717B5"/>
    <w:rsid w:val="00C72A75"/>
    <w:rsid w:val="00C72D9C"/>
    <w:rsid w:val="00C7362F"/>
    <w:rsid w:val="00C739DE"/>
    <w:rsid w:val="00C73ED1"/>
    <w:rsid w:val="00C746E8"/>
    <w:rsid w:val="00C74D1D"/>
    <w:rsid w:val="00C74E70"/>
    <w:rsid w:val="00C75771"/>
    <w:rsid w:val="00C76B9E"/>
    <w:rsid w:val="00C771C4"/>
    <w:rsid w:val="00C771FF"/>
    <w:rsid w:val="00C77C0B"/>
    <w:rsid w:val="00C77E1D"/>
    <w:rsid w:val="00C80E7F"/>
    <w:rsid w:val="00C819F0"/>
    <w:rsid w:val="00C81F9E"/>
    <w:rsid w:val="00C823B2"/>
    <w:rsid w:val="00C826D0"/>
    <w:rsid w:val="00C83BA3"/>
    <w:rsid w:val="00C83C85"/>
    <w:rsid w:val="00C8465A"/>
    <w:rsid w:val="00C84D63"/>
    <w:rsid w:val="00C85327"/>
    <w:rsid w:val="00C8574A"/>
    <w:rsid w:val="00C87114"/>
    <w:rsid w:val="00C877F6"/>
    <w:rsid w:val="00C91923"/>
    <w:rsid w:val="00C91B10"/>
    <w:rsid w:val="00C9227A"/>
    <w:rsid w:val="00C928AE"/>
    <w:rsid w:val="00C9364E"/>
    <w:rsid w:val="00C93F91"/>
    <w:rsid w:val="00C9423A"/>
    <w:rsid w:val="00C94F65"/>
    <w:rsid w:val="00C962CB"/>
    <w:rsid w:val="00C96D7C"/>
    <w:rsid w:val="00C974F0"/>
    <w:rsid w:val="00C97895"/>
    <w:rsid w:val="00C97B15"/>
    <w:rsid w:val="00C97FFE"/>
    <w:rsid w:val="00CA098E"/>
    <w:rsid w:val="00CA1534"/>
    <w:rsid w:val="00CA2131"/>
    <w:rsid w:val="00CA3312"/>
    <w:rsid w:val="00CA391F"/>
    <w:rsid w:val="00CA3972"/>
    <w:rsid w:val="00CA3BC8"/>
    <w:rsid w:val="00CA3E9E"/>
    <w:rsid w:val="00CA4448"/>
    <w:rsid w:val="00CA4BE7"/>
    <w:rsid w:val="00CA5418"/>
    <w:rsid w:val="00CA555F"/>
    <w:rsid w:val="00CA568F"/>
    <w:rsid w:val="00CA6736"/>
    <w:rsid w:val="00CA6A7E"/>
    <w:rsid w:val="00CA7AA8"/>
    <w:rsid w:val="00CA7ED7"/>
    <w:rsid w:val="00CB057C"/>
    <w:rsid w:val="00CB0662"/>
    <w:rsid w:val="00CB0B7E"/>
    <w:rsid w:val="00CB15A8"/>
    <w:rsid w:val="00CB1C73"/>
    <w:rsid w:val="00CB230C"/>
    <w:rsid w:val="00CB23EC"/>
    <w:rsid w:val="00CB25EF"/>
    <w:rsid w:val="00CB29A1"/>
    <w:rsid w:val="00CB2A3D"/>
    <w:rsid w:val="00CB3083"/>
    <w:rsid w:val="00CB3543"/>
    <w:rsid w:val="00CB3E0F"/>
    <w:rsid w:val="00CB40C9"/>
    <w:rsid w:val="00CB4478"/>
    <w:rsid w:val="00CB53E9"/>
    <w:rsid w:val="00CB5F0D"/>
    <w:rsid w:val="00CB6B48"/>
    <w:rsid w:val="00CB7895"/>
    <w:rsid w:val="00CC195A"/>
    <w:rsid w:val="00CC22BD"/>
    <w:rsid w:val="00CC22C9"/>
    <w:rsid w:val="00CC456B"/>
    <w:rsid w:val="00CC4FAB"/>
    <w:rsid w:val="00CC561F"/>
    <w:rsid w:val="00CC5B8A"/>
    <w:rsid w:val="00CC5D53"/>
    <w:rsid w:val="00CC6A26"/>
    <w:rsid w:val="00CD058A"/>
    <w:rsid w:val="00CD06EF"/>
    <w:rsid w:val="00CD0EF0"/>
    <w:rsid w:val="00CD0F43"/>
    <w:rsid w:val="00CD121A"/>
    <w:rsid w:val="00CD1C98"/>
    <w:rsid w:val="00CD2D75"/>
    <w:rsid w:val="00CD35C5"/>
    <w:rsid w:val="00CD36BA"/>
    <w:rsid w:val="00CD38F4"/>
    <w:rsid w:val="00CD449F"/>
    <w:rsid w:val="00CD44E0"/>
    <w:rsid w:val="00CD5F4B"/>
    <w:rsid w:val="00CD643F"/>
    <w:rsid w:val="00CD728C"/>
    <w:rsid w:val="00CD7C19"/>
    <w:rsid w:val="00CD7F6C"/>
    <w:rsid w:val="00CE17CF"/>
    <w:rsid w:val="00CE1B54"/>
    <w:rsid w:val="00CE28B2"/>
    <w:rsid w:val="00CE2A97"/>
    <w:rsid w:val="00CE3F46"/>
    <w:rsid w:val="00CE4AD6"/>
    <w:rsid w:val="00CE4B96"/>
    <w:rsid w:val="00CE4E61"/>
    <w:rsid w:val="00CE5A07"/>
    <w:rsid w:val="00CE5ADC"/>
    <w:rsid w:val="00CE61FB"/>
    <w:rsid w:val="00CE7BB5"/>
    <w:rsid w:val="00CF0241"/>
    <w:rsid w:val="00CF0A8C"/>
    <w:rsid w:val="00CF13C4"/>
    <w:rsid w:val="00CF1415"/>
    <w:rsid w:val="00CF2028"/>
    <w:rsid w:val="00CF21A2"/>
    <w:rsid w:val="00CF2F39"/>
    <w:rsid w:val="00CF450E"/>
    <w:rsid w:val="00CF45AE"/>
    <w:rsid w:val="00CF4DFA"/>
    <w:rsid w:val="00CF5938"/>
    <w:rsid w:val="00CF5A30"/>
    <w:rsid w:val="00CF756D"/>
    <w:rsid w:val="00CF7BB5"/>
    <w:rsid w:val="00D0093D"/>
    <w:rsid w:val="00D00A32"/>
    <w:rsid w:val="00D0147F"/>
    <w:rsid w:val="00D0256F"/>
    <w:rsid w:val="00D02727"/>
    <w:rsid w:val="00D03D22"/>
    <w:rsid w:val="00D0400B"/>
    <w:rsid w:val="00D04E6C"/>
    <w:rsid w:val="00D0574E"/>
    <w:rsid w:val="00D06EB8"/>
    <w:rsid w:val="00D071B7"/>
    <w:rsid w:val="00D078B7"/>
    <w:rsid w:val="00D07ADC"/>
    <w:rsid w:val="00D10946"/>
    <w:rsid w:val="00D10C96"/>
    <w:rsid w:val="00D10CA9"/>
    <w:rsid w:val="00D10FB0"/>
    <w:rsid w:val="00D11B2E"/>
    <w:rsid w:val="00D12486"/>
    <w:rsid w:val="00D12643"/>
    <w:rsid w:val="00D132B8"/>
    <w:rsid w:val="00D13438"/>
    <w:rsid w:val="00D138A2"/>
    <w:rsid w:val="00D13D8F"/>
    <w:rsid w:val="00D13EBB"/>
    <w:rsid w:val="00D14179"/>
    <w:rsid w:val="00D14673"/>
    <w:rsid w:val="00D147B1"/>
    <w:rsid w:val="00D14851"/>
    <w:rsid w:val="00D14B03"/>
    <w:rsid w:val="00D159A7"/>
    <w:rsid w:val="00D15ABA"/>
    <w:rsid w:val="00D160D5"/>
    <w:rsid w:val="00D16ABE"/>
    <w:rsid w:val="00D16F10"/>
    <w:rsid w:val="00D172C8"/>
    <w:rsid w:val="00D17A8E"/>
    <w:rsid w:val="00D17F42"/>
    <w:rsid w:val="00D20A9B"/>
    <w:rsid w:val="00D221A3"/>
    <w:rsid w:val="00D22B77"/>
    <w:rsid w:val="00D245FC"/>
    <w:rsid w:val="00D24DF3"/>
    <w:rsid w:val="00D24FAA"/>
    <w:rsid w:val="00D25072"/>
    <w:rsid w:val="00D25351"/>
    <w:rsid w:val="00D263C9"/>
    <w:rsid w:val="00D2734F"/>
    <w:rsid w:val="00D27398"/>
    <w:rsid w:val="00D27A02"/>
    <w:rsid w:val="00D27ECA"/>
    <w:rsid w:val="00D30D24"/>
    <w:rsid w:val="00D30FAB"/>
    <w:rsid w:val="00D325F6"/>
    <w:rsid w:val="00D33624"/>
    <w:rsid w:val="00D33B7B"/>
    <w:rsid w:val="00D346B0"/>
    <w:rsid w:val="00D348FA"/>
    <w:rsid w:val="00D34AE0"/>
    <w:rsid w:val="00D35BD5"/>
    <w:rsid w:val="00D374C4"/>
    <w:rsid w:val="00D4082A"/>
    <w:rsid w:val="00D40D99"/>
    <w:rsid w:val="00D41582"/>
    <w:rsid w:val="00D41EE2"/>
    <w:rsid w:val="00D42402"/>
    <w:rsid w:val="00D425EA"/>
    <w:rsid w:val="00D4399A"/>
    <w:rsid w:val="00D43A2A"/>
    <w:rsid w:val="00D44B04"/>
    <w:rsid w:val="00D45EE6"/>
    <w:rsid w:val="00D46143"/>
    <w:rsid w:val="00D46930"/>
    <w:rsid w:val="00D47BC1"/>
    <w:rsid w:val="00D50EFB"/>
    <w:rsid w:val="00D52271"/>
    <w:rsid w:val="00D550C1"/>
    <w:rsid w:val="00D55892"/>
    <w:rsid w:val="00D55E52"/>
    <w:rsid w:val="00D55FE5"/>
    <w:rsid w:val="00D56CD6"/>
    <w:rsid w:val="00D57302"/>
    <w:rsid w:val="00D57B9B"/>
    <w:rsid w:val="00D57FE4"/>
    <w:rsid w:val="00D6026F"/>
    <w:rsid w:val="00D60721"/>
    <w:rsid w:val="00D60F90"/>
    <w:rsid w:val="00D61F4B"/>
    <w:rsid w:val="00D620C4"/>
    <w:rsid w:val="00D6271B"/>
    <w:rsid w:val="00D62E5B"/>
    <w:rsid w:val="00D63218"/>
    <w:rsid w:val="00D64178"/>
    <w:rsid w:val="00D642FA"/>
    <w:rsid w:val="00D6460E"/>
    <w:rsid w:val="00D6526A"/>
    <w:rsid w:val="00D6646E"/>
    <w:rsid w:val="00D679B5"/>
    <w:rsid w:val="00D73070"/>
    <w:rsid w:val="00D733C7"/>
    <w:rsid w:val="00D73776"/>
    <w:rsid w:val="00D73804"/>
    <w:rsid w:val="00D74A83"/>
    <w:rsid w:val="00D757A9"/>
    <w:rsid w:val="00D76DDF"/>
    <w:rsid w:val="00D771E5"/>
    <w:rsid w:val="00D77627"/>
    <w:rsid w:val="00D77CAE"/>
    <w:rsid w:val="00D80C1F"/>
    <w:rsid w:val="00D80E8C"/>
    <w:rsid w:val="00D81119"/>
    <w:rsid w:val="00D820B4"/>
    <w:rsid w:val="00D8228D"/>
    <w:rsid w:val="00D8287E"/>
    <w:rsid w:val="00D82F97"/>
    <w:rsid w:val="00D83049"/>
    <w:rsid w:val="00D843A3"/>
    <w:rsid w:val="00D84443"/>
    <w:rsid w:val="00D84C33"/>
    <w:rsid w:val="00D850E8"/>
    <w:rsid w:val="00D8659A"/>
    <w:rsid w:val="00D867BC"/>
    <w:rsid w:val="00D87624"/>
    <w:rsid w:val="00D90624"/>
    <w:rsid w:val="00D90F27"/>
    <w:rsid w:val="00D912BD"/>
    <w:rsid w:val="00D917B6"/>
    <w:rsid w:val="00D9218F"/>
    <w:rsid w:val="00D92C1B"/>
    <w:rsid w:val="00D94104"/>
    <w:rsid w:val="00D9500E"/>
    <w:rsid w:val="00D951F5"/>
    <w:rsid w:val="00D956BF"/>
    <w:rsid w:val="00D9662B"/>
    <w:rsid w:val="00DA07B6"/>
    <w:rsid w:val="00DA0A13"/>
    <w:rsid w:val="00DA0FDB"/>
    <w:rsid w:val="00DA10BC"/>
    <w:rsid w:val="00DA1231"/>
    <w:rsid w:val="00DA2A22"/>
    <w:rsid w:val="00DA386B"/>
    <w:rsid w:val="00DA4957"/>
    <w:rsid w:val="00DA4BBC"/>
    <w:rsid w:val="00DA4BFD"/>
    <w:rsid w:val="00DA4E94"/>
    <w:rsid w:val="00DA6C15"/>
    <w:rsid w:val="00DA6F8D"/>
    <w:rsid w:val="00DA70D0"/>
    <w:rsid w:val="00DB015A"/>
    <w:rsid w:val="00DB0B81"/>
    <w:rsid w:val="00DB16D6"/>
    <w:rsid w:val="00DB17D1"/>
    <w:rsid w:val="00DB53BE"/>
    <w:rsid w:val="00DB6324"/>
    <w:rsid w:val="00DB6C38"/>
    <w:rsid w:val="00DB7695"/>
    <w:rsid w:val="00DB78C2"/>
    <w:rsid w:val="00DB7A80"/>
    <w:rsid w:val="00DB7BCE"/>
    <w:rsid w:val="00DC011A"/>
    <w:rsid w:val="00DC06D1"/>
    <w:rsid w:val="00DC0F14"/>
    <w:rsid w:val="00DC1522"/>
    <w:rsid w:val="00DC1E8A"/>
    <w:rsid w:val="00DC255E"/>
    <w:rsid w:val="00DC3064"/>
    <w:rsid w:val="00DC32E6"/>
    <w:rsid w:val="00DC48BC"/>
    <w:rsid w:val="00DC53BF"/>
    <w:rsid w:val="00DC63FD"/>
    <w:rsid w:val="00DC751B"/>
    <w:rsid w:val="00DC7683"/>
    <w:rsid w:val="00DD11EA"/>
    <w:rsid w:val="00DD1CE4"/>
    <w:rsid w:val="00DD2C08"/>
    <w:rsid w:val="00DD3A92"/>
    <w:rsid w:val="00DD4239"/>
    <w:rsid w:val="00DD49BD"/>
    <w:rsid w:val="00DD4B1F"/>
    <w:rsid w:val="00DD52CF"/>
    <w:rsid w:val="00DD6123"/>
    <w:rsid w:val="00DD70B1"/>
    <w:rsid w:val="00DD76DB"/>
    <w:rsid w:val="00DE039B"/>
    <w:rsid w:val="00DE0D35"/>
    <w:rsid w:val="00DE0E8D"/>
    <w:rsid w:val="00DE1022"/>
    <w:rsid w:val="00DE32EE"/>
    <w:rsid w:val="00DE36D7"/>
    <w:rsid w:val="00DE39A0"/>
    <w:rsid w:val="00DE45E5"/>
    <w:rsid w:val="00DE5ED7"/>
    <w:rsid w:val="00DE6B76"/>
    <w:rsid w:val="00DE6C41"/>
    <w:rsid w:val="00DF092C"/>
    <w:rsid w:val="00DF0E9E"/>
    <w:rsid w:val="00DF1909"/>
    <w:rsid w:val="00DF2E67"/>
    <w:rsid w:val="00DF30E2"/>
    <w:rsid w:val="00DF36B5"/>
    <w:rsid w:val="00DF3AD9"/>
    <w:rsid w:val="00DF3F46"/>
    <w:rsid w:val="00DF42ED"/>
    <w:rsid w:val="00DF45D0"/>
    <w:rsid w:val="00DF5F9E"/>
    <w:rsid w:val="00DF7345"/>
    <w:rsid w:val="00E00E43"/>
    <w:rsid w:val="00E00EC8"/>
    <w:rsid w:val="00E0128C"/>
    <w:rsid w:val="00E01C27"/>
    <w:rsid w:val="00E01C28"/>
    <w:rsid w:val="00E022DC"/>
    <w:rsid w:val="00E03845"/>
    <w:rsid w:val="00E03BC0"/>
    <w:rsid w:val="00E03E68"/>
    <w:rsid w:val="00E04FCE"/>
    <w:rsid w:val="00E05033"/>
    <w:rsid w:val="00E05892"/>
    <w:rsid w:val="00E05CA6"/>
    <w:rsid w:val="00E06D44"/>
    <w:rsid w:val="00E07244"/>
    <w:rsid w:val="00E07952"/>
    <w:rsid w:val="00E07CB9"/>
    <w:rsid w:val="00E10888"/>
    <w:rsid w:val="00E10CB9"/>
    <w:rsid w:val="00E12BE4"/>
    <w:rsid w:val="00E137B1"/>
    <w:rsid w:val="00E13C69"/>
    <w:rsid w:val="00E146DF"/>
    <w:rsid w:val="00E1683C"/>
    <w:rsid w:val="00E16D23"/>
    <w:rsid w:val="00E2045B"/>
    <w:rsid w:val="00E20904"/>
    <w:rsid w:val="00E20A43"/>
    <w:rsid w:val="00E22483"/>
    <w:rsid w:val="00E22556"/>
    <w:rsid w:val="00E2306A"/>
    <w:rsid w:val="00E23185"/>
    <w:rsid w:val="00E23EE6"/>
    <w:rsid w:val="00E271C0"/>
    <w:rsid w:val="00E276C3"/>
    <w:rsid w:val="00E2780D"/>
    <w:rsid w:val="00E279B8"/>
    <w:rsid w:val="00E27CEF"/>
    <w:rsid w:val="00E30F21"/>
    <w:rsid w:val="00E31618"/>
    <w:rsid w:val="00E31765"/>
    <w:rsid w:val="00E32E0D"/>
    <w:rsid w:val="00E3310E"/>
    <w:rsid w:val="00E3356C"/>
    <w:rsid w:val="00E33A46"/>
    <w:rsid w:val="00E343CE"/>
    <w:rsid w:val="00E34BB6"/>
    <w:rsid w:val="00E34FE4"/>
    <w:rsid w:val="00E35F40"/>
    <w:rsid w:val="00E36603"/>
    <w:rsid w:val="00E37C73"/>
    <w:rsid w:val="00E40600"/>
    <w:rsid w:val="00E408ED"/>
    <w:rsid w:val="00E41135"/>
    <w:rsid w:val="00E41AAC"/>
    <w:rsid w:val="00E43C89"/>
    <w:rsid w:val="00E43E2E"/>
    <w:rsid w:val="00E4484A"/>
    <w:rsid w:val="00E44EFE"/>
    <w:rsid w:val="00E45369"/>
    <w:rsid w:val="00E46017"/>
    <w:rsid w:val="00E4613A"/>
    <w:rsid w:val="00E46FD3"/>
    <w:rsid w:val="00E479A7"/>
    <w:rsid w:val="00E47B7E"/>
    <w:rsid w:val="00E50A95"/>
    <w:rsid w:val="00E52EB1"/>
    <w:rsid w:val="00E52ECD"/>
    <w:rsid w:val="00E56EBF"/>
    <w:rsid w:val="00E5717D"/>
    <w:rsid w:val="00E571C9"/>
    <w:rsid w:val="00E572D7"/>
    <w:rsid w:val="00E573CA"/>
    <w:rsid w:val="00E575C0"/>
    <w:rsid w:val="00E61944"/>
    <w:rsid w:val="00E62482"/>
    <w:rsid w:val="00E62520"/>
    <w:rsid w:val="00E6382F"/>
    <w:rsid w:val="00E649E0"/>
    <w:rsid w:val="00E64B4C"/>
    <w:rsid w:val="00E64BD7"/>
    <w:rsid w:val="00E651C4"/>
    <w:rsid w:val="00E65271"/>
    <w:rsid w:val="00E6563D"/>
    <w:rsid w:val="00E65E5C"/>
    <w:rsid w:val="00E66135"/>
    <w:rsid w:val="00E66E75"/>
    <w:rsid w:val="00E671B4"/>
    <w:rsid w:val="00E67F9C"/>
    <w:rsid w:val="00E71495"/>
    <w:rsid w:val="00E71C29"/>
    <w:rsid w:val="00E71D24"/>
    <w:rsid w:val="00E71EB9"/>
    <w:rsid w:val="00E73E3A"/>
    <w:rsid w:val="00E749A5"/>
    <w:rsid w:val="00E755F5"/>
    <w:rsid w:val="00E75767"/>
    <w:rsid w:val="00E76A8C"/>
    <w:rsid w:val="00E77868"/>
    <w:rsid w:val="00E80344"/>
    <w:rsid w:val="00E815CF"/>
    <w:rsid w:val="00E82744"/>
    <w:rsid w:val="00E82967"/>
    <w:rsid w:val="00E82AA1"/>
    <w:rsid w:val="00E83846"/>
    <w:rsid w:val="00E83EB8"/>
    <w:rsid w:val="00E8514C"/>
    <w:rsid w:val="00E86815"/>
    <w:rsid w:val="00E87CC1"/>
    <w:rsid w:val="00E87EF4"/>
    <w:rsid w:val="00E9024E"/>
    <w:rsid w:val="00E907BE"/>
    <w:rsid w:val="00E91194"/>
    <w:rsid w:val="00E9140F"/>
    <w:rsid w:val="00E917EF"/>
    <w:rsid w:val="00E939CA"/>
    <w:rsid w:val="00E94ED7"/>
    <w:rsid w:val="00E953E3"/>
    <w:rsid w:val="00E95542"/>
    <w:rsid w:val="00E95A13"/>
    <w:rsid w:val="00E95C91"/>
    <w:rsid w:val="00E96C1F"/>
    <w:rsid w:val="00E96ED9"/>
    <w:rsid w:val="00E97031"/>
    <w:rsid w:val="00E97430"/>
    <w:rsid w:val="00E9744C"/>
    <w:rsid w:val="00E97D90"/>
    <w:rsid w:val="00EA07AA"/>
    <w:rsid w:val="00EA1C0E"/>
    <w:rsid w:val="00EA2108"/>
    <w:rsid w:val="00EA25EA"/>
    <w:rsid w:val="00EA2F73"/>
    <w:rsid w:val="00EA3271"/>
    <w:rsid w:val="00EA3C83"/>
    <w:rsid w:val="00EA3DD9"/>
    <w:rsid w:val="00EA4167"/>
    <w:rsid w:val="00EA54E0"/>
    <w:rsid w:val="00EA5B89"/>
    <w:rsid w:val="00EA6740"/>
    <w:rsid w:val="00EA6811"/>
    <w:rsid w:val="00EA6D34"/>
    <w:rsid w:val="00EA6D3F"/>
    <w:rsid w:val="00EA6EF6"/>
    <w:rsid w:val="00EA7739"/>
    <w:rsid w:val="00EB02FF"/>
    <w:rsid w:val="00EB0FCD"/>
    <w:rsid w:val="00EB1D97"/>
    <w:rsid w:val="00EB1F64"/>
    <w:rsid w:val="00EB220E"/>
    <w:rsid w:val="00EB2988"/>
    <w:rsid w:val="00EB30D3"/>
    <w:rsid w:val="00EB3B76"/>
    <w:rsid w:val="00EB42FD"/>
    <w:rsid w:val="00EB43A2"/>
    <w:rsid w:val="00EB531A"/>
    <w:rsid w:val="00EB56B7"/>
    <w:rsid w:val="00EB5F22"/>
    <w:rsid w:val="00EB6E68"/>
    <w:rsid w:val="00EC09C2"/>
    <w:rsid w:val="00EC1058"/>
    <w:rsid w:val="00EC2B79"/>
    <w:rsid w:val="00EC2BC7"/>
    <w:rsid w:val="00EC2F5C"/>
    <w:rsid w:val="00EC4202"/>
    <w:rsid w:val="00EC45D6"/>
    <w:rsid w:val="00EC4C5E"/>
    <w:rsid w:val="00EC59A8"/>
    <w:rsid w:val="00EC6A01"/>
    <w:rsid w:val="00EC6A86"/>
    <w:rsid w:val="00EC6FD6"/>
    <w:rsid w:val="00EC7198"/>
    <w:rsid w:val="00ED0001"/>
    <w:rsid w:val="00ED1F3F"/>
    <w:rsid w:val="00ED2EEF"/>
    <w:rsid w:val="00ED3EC7"/>
    <w:rsid w:val="00ED4760"/>
    <w:rsid w:val="00ED538D"/>
    <w:rsid w:val="00ED54E0"/>
    <w:rsid w:val="00ED5B6F"/>
    <w:rsid w:val="00ED5F18"/>
    <w:rsid w:val="00ED77B3"/>
    <w:rsid w:val="00EE029F"/>
    <w:rsid w:val="00EE1D49"/>
    <w:rsid w:val="00EE22F4"/>
    <w:rsid w:val="00EE257C"/>
    <w:rsid w:val="00EE2722"/>
    <w:rsid w:val="00EE2BEC"/>
    <w:rsid w:val="00EE2E48"/>
    <w:rsid w:val="00EE3551"/>
    <w:rsid w:val="00EE3848"/>
    <w:rsid w:val="00EE3AE3"/>
    <w:rsid w:val="00EE3EC4"/>
    <w:rsid w:val="00EE3FCE"/>
    <w:rsid w:val="00EE42DE"/>
    <w:rsid w:val="00EE6048"/>
    <w:rsid w:val="00EE63F8"/>
    <w:rsid w:val="00EE6C52"/>
    <w:rsid w:val="00EF080C"/>
    <w:rsid w:val="00EF1891"/>
    <w:rsid w:val="00EF2896"/>
    <w:rsid w:val="00EF4DB7"/>
    <w:rsid w:val="00EF547B"/>
    <w:rsid w:val="00EF613B"/>
    <w:rsid w:val="00EF61E1"/>
    <w:rsid w:val="00EF6417"/>
    <w:rsid w:val="00EF6A53"/>
    <w:rsid w:val="00EF7055"/>
    <w:rsid w:val="00EF743A"/>
    <w:rsid w:val="00EF7EC9"/>
    <w:rsid w:val="00F01233"/>
    <w:rsid w:val="00F01C8D"/>
    <w:rsid w:val="00F023B8"/>
    <w:rsid w:val="00F0258E"/>
    <w:rsid w:val="00F04272"/>
    <w:rsid w:val="00F04B60"/>
    <w:rsid w:val="00F06388"/>
    <w:rsid w:val="00F06EF1"/>
    <w:rsid w:val="00F071D7"/>
    <w:rsid w:val="00F103E1"/>
    <w:rsid w:val="00F1040B"/>
    <w:rsid w:val="00F13587"/>
    <w:rsid w:val="00F13876"/>
    <w:rsid w:val="00F1434B"/>
    <w:rsid w:val="00F147B3"/>
    <w:rsid w:val="00F14CA9"/>
    <w:rsid w:val="00F1627A"/>
    <w:rsid w:val="00F16353"/>
    <w:rsid w:val="00F21D26"/>
    <w:rsid w:val="00F225F3"/>
    <w:rsid w:val="00F22B91"/>
    <w:rsid w:val="00F2590A"/>
    <w:rsid w:val="00F25F40"/>
    <w:rsid w:val="00F25F83"/>
    <w:rsid w:val="00F2609A"/>
    <w:rsid w:val="00F26905"/>
    <w:rsid w:val="00F27B7B"/>
    <w:rsid w:val="00F3071B"/>
    <w:rsid w:val="00F3147E"/>
    <w:rsid w:val="00F329BD"/>
    <w:rsid w:val="00F32CEC"/>
    <w:rsid w:val="00F33961"/>
    <w:rsid w:val="00F34821"/>
    <w:rsid w:val="00F350E2"/>
    <w:rsid w:val="00F35CB6"/>
    <w:rsid w:val="00F3782F"/>
    <w:rsid w:val="00F37A0D"/>
    <w:rsid w:val="00F4072F"/>
    <w:rsid w:val="00F41648"/>
    <w:rsid w:val="00F41EF7"/>
    <w:rsid w:val="00F42A54"/>
    <w:rsid w:val="00F42C68"/>
    <w:rsid w:val="00F43877"/>
    <w:rsid w:val="00F439E8"/>
    <w:rsid w:val="00F43E5D"/>
    <w:rsid w:val="00F44157"/>
    <w:rsid w:val="00F44D5F"/>
    <w:rsid w:val="00F458FB"/>
    <w:rsid w:val="00F45915"/>
    <w:rsid w:val="00F463DE"/>
    <w:rsid w:val="00F467D0"/>
    <w:rsid w:val="00F46FB4"/>
    <w:rsid w:val="00F47B70"/>
    <w:rsid w:val="00F47BA2"/>
    <w:rsid w:val="00F5024F"/>
    <w:rsid w:val="00F5148E"/>
    <w:rsid w:val="00F52046"/>
    <w:rsid w:val="00F523F2"/>
    <w:rsid w:val="00F52B12"/>
    <w:rsid w:val="00F535B1"/>
    <w:rsid w:val="00F53660"/>
    <w:rsid w:val="00F53791"/>
    <w:rsid w:val="00F54260"/>
    <w:rsid w:val="00F5497A"/>
    <w:rsid w:val="00F55EE4"/>
    <w:rsid w:val="00F5612F"/>
    <w:rsid w:val="00F562A6"/>
    <w:rsid w:val="00F5655A"/>
    <w:rsid w:val="00F565FF"/>
    <w:rsid w:val="00F57341"/>
    <w:rsid w:val="00F57550"/>
    <w:rsid w:val="00F6042D"/>
    <w:rsid w:val="00F60D98"/>
    <w:rsid w:val="00F613CE"/>
    <w:rsid w:val="00F61C6C"/>
    <w:rsid w:val="00F625E7"/>
    <w:rsid w:val="00F62FDB"/>
    <w:rsid w:val="00F6386D"/>
    <w:rsid w:val="00F65216"/>
    <w:rsid w:val="00F66A2B"/>
    <w:rsid w:val="00F66DE4"/>
    <w:rsid w:val="00F66E0C"/>
    <w:rsid w:val="00F66F69"/>
    <w:rsid w:val="00F675D2"/>
    <w:rsid w:val="00F67D4B"/>
    <w:rsid w:val="00F70C91"/>
    <w:rsid w:val="00F7112D"/>
    <w:rsid w:val="00F738BB"/>
    <w:rsid w:val="00F74392"/>
    <w:rsid w:val="00F745AF"/>
    <w:rsid w:val="00F749B9"/>
    <w:rsid w:val="00F75B11"/>
    <w:rsid w:val="00F75BCF"/>
    <w:rsid w:val="00F76AEC"/>
    <w:rsid w:val="00F7723A"/>
    <w:rsid w:val="00F809AB"/>
    <w:rsid w:val="00F81B53"/>
    <w:rsid w:val="00F8261F"/>
    <w:rsid w:val="00F82DDC"/>
    <w:rsid w:val="00F840E2"/>
    <w:rsid w:val="00F848E3"/>
    <w:rsid w:val="00F849B2"/>
    <w:rsid w:val="00F84D1F"/>
    <w:rsid w:val="00F8528F"/>
    <w:rsid w:val="00F85588"/>
    <w:rsid w:val="00F85A2B"/>
    <w:rsid w:val="00F85A5F"/>
    <w:rsid w:val="00F85EC7"/>
    <w:rsid w:val="00F8619C"/>
    <w:rsid w:val="00F863D8"/>
    <w:rsid w:val="00F86D2C"/>
    <w:rsid w:val="00F9015D"/>
    <w:rsid w:val="00F909D2"/>
    <w:rsid w:val="00F90F3A"/>
    <w:rsid w:val="00F92F77"/>
    <w:rsid w:val="00F9340D"/>
    <w:rsid w:val="00F940D6"/>
    <w:rsid w:val="00F968AF"/>
    <w:rsid w:val="00F96B2F"/>
    <w:rsid w:val="00F974BC"/>
    <w:rsid w:val="00F97E2C"/>
    <w:rsid w:val="00F97FE9"/>
    <w:rsid w:val="00FA0C84"/>
    <w:rsid w:val="00FA0E39"/>
    <w:rsid w:val="00FA1321"/>
    <w:rsid w:val="00FA16DD"/>
    <w:rsid w:val="00FA16EC"/>
    <w:rsid w:val="00FA1BB4"/>
    <w:rsid w:val="00FA2266"/>
    <w:rsid w:val="00FA3CE3"/>
    <w:rsid w:val="00FA41F7"/>
    <w:rsid w:val="00FA47CB"/>
    <w:rsid w:val="00FA6065"/>
    <w:rsid w:val="00FA739D"/>
    <w:rsid w:val="00FB03C5"/>
    <w:rsid w:val="00FB0482"/>
    <w:rsid w:val="00FB04FF"/>
    <w:rsid w:val="00FB0556"/>
    <w:rsid w:val="00FB0CE9"/>
    <w:rsid w:val="00FB0D7B"/>
    <w:rsid w:val="00FB1D5E"/>
    <w:rsid w:val="00FB28A7"/>
    <w:rsid w:val="00FB3716"/>
    <w:rsid w:val="00FB3D3C"/>
    <w:rsid w:val="00FB4059"/>
    <w:rsid w:val="00FB4207"/>
    <w:rsid w:val="00FB5F39"/>
    <w:rsid w:val="00FB7234"/>
    <w:rsid w:val="00FB769C"/>
    <w:rsid w:val="00FB7D85"/>
    <w:rsid w:val="00FC05B9"/>
    <w:rsid w:val="00FC20CE"/>
    <w:rsid w:val="00FC2561"/>
    <w:rsid w:val="00FC3781"/>
    <w:rsid w:val="00FC466E"/>
    <w:rsid w:val="00FC5281"/>
    <w:rsid w:val="00FC696F"/>
    <w:rsid w:val="00FC6EB9"/>
    <w:rsid w:val="00FC7131"/>
    <w:rsid w:val="00FC753E"/>
    <w:rsid w:val="00FC7908"/>
    <w:rsid w:val="00FD050B"/>
    <w:rsid w:val="00FD0578"/>
    <w:rsid w:val="00FD068E"/>
    <w:rsid w:val="00FD0B31"/>
    <w:rsid w:val="00FD2271"/>
    <w:rsid w:val="00FD2D97"/>
    <w:rsid w:val="00FD2F8D"/>
    <w:rsid w:val="00FD31C3"/>
    <w:rsid w:val="00FD38D3"/>
    <w:rsid w:val="00FD6D5D"/>
    <w:rsid w:val="00FD703A"/>
    <w:rsid w:val="00FD76C4"/>
    <w:rsid w:val="00FD7A41"/>
    <w:rsid w:val="00FE0105"/>
    <w:rsid w:val="00FE2CF4"/>
    <w:rsid w:val="00FE4375"/>
    <w:rsid w:val="00FE4C76"/>
    <w:rsid w:val="00FE5FC3"/>
    <w:rsid w:val="00FE7662"/>
    <w:rsid w:val="00FE798F"/>
    <w:rsid w:val="00FF05F3"/>
    <w:rsid w:val="00FF157B"/>
    <w:rsid w:val="00FF1787"/>
    <w:rsid w:val="00FF19B5"/>
    <w:rsid w:val="00FF28D1"/>
    <w:rsid w:val="00FF2A41"/>
    <w:rsid w:val="00FF324A"/>
    <w:rsid w:val="00FF3991"/>
    <w:rsid w:val="00FF4BAE"/>
    <w:rsid w:val="00FF529E"/>
    <w:rsid w:val="00FF5FF3"/>
    <w:rsid w:val="00FF6B04"/>
    <w:rsid w:val="00FF7140"/>
    <w:rsid w:val="00FF7A68"/>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cff"/>
    </o:shapedefaults>
    <o:shapelayout v:ext="edit">
      <o:idmap v:ext="edit" data="1"/>
    </o:shapelayout>
  </w:shapeDefaults>
  <w:decimalSymbol w:val="."/>
  <w:listSeparator w:val=","/>
  <w15:docId w15:val="{8A967E64-AB89-4851-8928-3F4BC6186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fa-IR"/>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0B4D"/>
    <w:rPr>
      <w:rFonts w:ascii="Times New Roman" w:eastAsia="Times New Roman" w:hAnsi="Times New Roman" w:cs="Times New Roman"/>
      <w:sz w:val="24"/>
      <w:szCs w:val="24"/>
      <w:lang w:bidi="ar-SA"/>
    </w:rPr>
  </w:style>
  <w:style w:type="paragraph" w:styleId="Heading1">
    <w:name w:val="heading 1"/>
    <w:basedOn w:val="Normal"/>
    <w:next w:val="Normal"/>
    <w:link w:val="Heading1Char"/>
    <w:qFormat/>
    <w:rsid w:val="005A4577"/>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nhideWhenUsed/>
    <w:qFormat/>
    <w:rsid w:val="001E0A09"/>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qFormat/>
    <w:rsid w:val="00010A55"/>
    <w:pPr>
      <w:keepNext/>
      <w:bidi/>
      <w:outlineLvl w:val="2"/>
    </w:pPr>
    <w:rPr>
      <w:rFonts w:cs="Lotus"/>
      <w:sz w:val="20"/>
      <w:szCs w:val="32"/>
      <w:lang w:eastAsia="zh-CN"/>
    </w:rPr>
  </w:style>
  <w:style w:type="paragraph" w:styleId="Heading4">
    <w:name w:val="heading 4"/>
    <w:basedOn w:val="Normal"/>
    <w:next w:val="Normal"/>
    <w:link w:val="Heading4Char"/>
    <w:qFormat/>
    <w:rsid w:val="00010A55"/>
    <w:pPr>
      <w:keepNext/>
      <w:bidi/>
      <w:spacing w:before="240" w:after="60"/>
      <w:outlineLvl w:val="3"/>
    </w:pPr>
    <w:rPr>
      <w:b/>
      <w:bCs/>
      <w:sz w:val="28"/>
      <w:szCs w:val="28"/>
    </w:rPr>
  </w:style>
  <w:style w:type="paragraph" w:styleId="Heading5">
    <w:name w:val="heading 5"/>
    <w:basedOn w:val="Normal"/>
    <w:next w:val="Normal"/>
    <w:link w:val="Heading5Char"/>
    <w:unhideWhenUsed/>
    <w:qFormat/>
    <w:rsid w:val="00010A55"/>
    <w:pPr>
      <w:keepNext/>
      <w:keepLines/>
      <w:spacing w:before="40"/>
      <w:outlineLvl w:val="4"/>
    </w:pPr>
    <w:rPr>
      <w:rFonts w:ascii="Cambria" w:hAnsi="Cambria"/>
      <w:color w:val="365F91"/>
    </w:rPr>
  </w:style>
  <w:style w:type="paragraph" w:styleId="Heading7">
    <w:name w:val="heading 7"/>
    <w:basedOn w:val="Normal"/>
    <w:next w:val="Normal"/>
    <w:link w:val="Heading7Char"/>
    <w:qFormat/>
    <w:rsid w:val="00010A55"/>
    <w:pPr>
      <w:keepNext/>
      <w:autoSpaceDE w:val="0"/>
      <w:autoSpaceDN w:val="0"/>
      <w:bidi/>
      <w:spacing w:before="120"/>
      <w:jc w:val="center"/>
      <w:outlineLvl w:val="6"/>
    </w:pPr>
    <w:rPr>
      <w:rFonts w:cs="Traditional Arabic"/>
      <w:b/>
      <w:bCs/>
      <w:sz w:val="20"/>
      <w:szCs w:val="20"/>
      <w:u w:val="single"/>
    </w:rPr>
  </w:style>
  <w:style w:type="paragraph" w:styleId="Heading8">
    <w:name w:val="heading 8"/>
    <w:basedOn w:val="Normal"/>
    <w:next w:val="Normal"/>
    <w:link w:val="Heading8Char"/>
    <w:qFormat/>
    <w:rsid w:val="00010A55"/>
    <w:pPr>
      <w:keepNext/>
      <w:autoSpaceDE w:val="0"/>
      <w:autoSpaceDN w:val="0"/>
      <w:bidi/>
      <w:jc w:val="both"/>
      <w:outlineLvl w:val="7"/>
    </w:pPr>
    <w:rPr>
      <w:rFonts w:cs="Traditional Arabic"/>
      <w:sz w:val="20"/>
      <w:szCs w:val="20"/>
      <w:u w:val="single"/>
    </w:rPr>
  </w:style>
  <w:style w:type="paragraph" w:styleId="Heading9">
    <w:name w:val="heading 9"/>
    <w:basedOn w:val="Normal"/>
    <w:next w:val="Normal"/>
    <w:link w:val="Heading9Char"/>
    <w:qFormat/>
    <w:rsid w:val="00010A55"/>
    <w:pPr>
      <w:keepNext/>
      <w:autoSpaceDE w:val="0"/>
      <w:autoSpaceDN w:val="0"/>
      <w:bidi/>
      <w:jc w:val="both"/>
      <w:outlineLvl w:val="8"/>
    </w:pPr>
    <w:rPr>
      <w:rFonts w:cs="Traditional Arabic"/>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5A4577"/>
    <w:pPr>
      <w:bidi/>
      <w:jc w:val="center"/>
    </w:pPr>
    <w:rPr>
      <w:rFonts w:cs="Yagut"/>
      <w:b/>
      <w:bCs/>
      <w:sz w:val="20"/>
      <w:szCs w:val="32"/>
    </w:rPr>
  </w:style>
  <w:style w:type="character" w:customStyle="1" w:styleId="TitleChar">
    <w:name w:val="Title Char"/>
    <w:link w:val="Title"/>
    <w:rsid w:val="005A4577"/>
    <w:rPr>
      <w:rFonts w:ascii="Times New Roman" w:eastAsia="Times New Roman" w:hAnsi="Times New Roman" w:cs="Yagut"/>
      <w:b/>
      <w:bCs/>
      <w:sz w:val="20"/>
      <w:szCs w:val="32"/>
      <w:lang w:bidi="ar-SA"/>
    </w:rPr>
  </w:style>
  <w:style w:type="paragraph" w:styleId="BodyText3">
    <w:name w:val="Body Text 3"/>
    <w:basedOn w:val="Normal"/>
    <w:link w:val="BodyText3Char"/>
    <w:rsid w:val="005A4577"/>
    <w:pPr>
      <w:spacing w:after="120"/>
    </w:pPr>
    <w:rPr>
      <w:sz w:val="16"/>
      <w:szCs w:val="16"/>
    </w:rPr>
  </w:style>
  <w:style w:type="character" w:customStyle="1" w:styleId="BodyText3Char">
    <w:name w:val="Body Text 3 Char"/>
    <w:link w:val="BodyText3"/>
    <w:rsid w:val="005A4577"/>
    <w:rPr>
      <w:rFonts w:ascii="Times New Roman" w:eastAsia="Times New Roman" w:hAnsi="Times New Roman" w:cs="Times New Roman"/>
      <w:sz w:val="16"/>
      <w:szCs w:val="16"/>
      <w:lang w:bidi="ar-SA"/>
    </w:rPr>
  </w:style>
  <w:style w:type="character" w:customStyle="1" w:styleId="Heading1Char">
    <w:name w:val="Heading 1 Char"/>
    <w:link w:val="Heading1"/>
    <w:rsid w:val="005A4577"/>
    <w:rPr>
      <w:rFonts w:ascii="Cambria" w:eastAsia="Times New Roman" w:hAnsi="Cambria" w:cs="Times New Roman"/>
      <w:b/>
      <w:bCs/>
      <w:kern w:val="32"/>
      <w:sz w:val="32"/>
      <w:szCs w:val="32"/>
      <w:lang w:bidi="ar-SA"/>
    </w:rPr>
  </w:style>
  <w:style w:type="character" w:styleId="CommentReference">
    <w:name w:val="annotation reference"/>
    <w:semiHidden/>
    <w:unhideWhenUsed/>
    <w:rsid w:val="005A4577"/>
    <w:rPr>
      <w:sz w:val="16"/>
      <w:szCs w:val="16"/>
    </w:rPr>
  </w:style>
  <w:style w:type="paragraph" w:styleId="CommentText">
    <w:name w:val="annotation text"/>
    <w:basedOn w:val="Normal"/>
    <w:link w:val="CommentTextChar"/>
    <w:semiHidden/>
    <w:unhideWhenUsed/>
    <w:rsid w:val="005A4577"/>
    <w:rPr>
      <w:sz w:val="20"/>
      <w:szCs w:val="20"/>
    </w:rPr>
  </w:style>
  <w:style w:type="character" w:customStyle="1" w:styleId="CommentTextChar">
    <w:name w:val="Comment Text Char"/>
    <w:link w:val="CommentText"/>
    <w:semiHidden/>
    <w:rsid w:val="005A4577"/>
    <w:rPr>
      <w:rFonts w:ascii="Times New Roman" w:eastAsia="Times New Roman" w:hAnsi="Times New Roman"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5A4577"/>
    <w:rPr>
      <w:b/>
      <w:bCs/>
    </w:rPr>
  </w:style>
  <w:style w:type="character" w:customStyle="1" w:styleId="CommentSubjectChar">
    <w:name w:val="Comment Subject Char"/>
    <w:link w:val="CommentSubject"/>
    <w:uiPriority w:val="99"/>
    <w:semiHidden/>
    <w:rsid w:val="005A4577"/>
    <w:rPr>
      <w:rFonts w:ascii="Times New Roman" w:eastAsia="Times New Roman" w:hAnsi="Times New Roman" w:cs="Times New Roman"/>
      <w:b/>
      <w:bCs/>
      <w:sz w:val="20"/>
      <w:szCs w:val="20"/>
      <w:lang w:bidi="ar-SA"/>
    </w:rPr>
  </w:style>
  <w:style w:type="paragraph" w:styleId="BalloonText">
    <w:name w:val="Balloon Text"/>
    <w:basedOn w:val="Normal"/>
    <w:link w:val="BalloonTextChar"/>
    <w:semiHidden/>
    <w:unhideWhenUsed/>
    <w:rsid w:val="005A4577"/>
    <w:rPr>
      <w:rFonts w:ascii="Tahoma" w:hAnsi="Tahoma" w:cs="Tahoma"/>
      <w:sz w:val="16"/>
      <w:szCs w:val="16"/>
    </w:rPr>
  </w:style>
  <w:style w:type="character" w:customStyle="1" w:styleId="BalloonTextChar">
    <w:name w:val="Balloon Text Char"/>
    <w:link w:val="BalloonText"/>
    <w:uiPriority w:val="99"/>
    <w:semiHidden/>
    <w:rsid w:val="005A4577"/>
    <w:rPr>
      <w:rFonts w:ascii="Tahoma" w:eastAsia="Times New Roman" w:hAnsi="Tahoma" w:cs="Tahoma"/>
      <w:sz w:val="16"/>
      <w:szCs w:val="16"/>
      <w:lang w:bidi="ar-SA"/>
    </w:rPr>
  </w:style>
  <w:style w:type="paragraph" w:styleId="BodyText">
    <w:name w:val="Body Text"/>
    <w:basedOn w:val="Normal"/>
    <w:link w:val="BodyTextChar"/>
    <w:unhideWhenUsed/>
    <w:rsid w:val="005A4577"/>
    <w:pPr>
      <w:spacing w:after="120"/>
    </w:pPr>
  </w:style>
  <w:style w:type="character" w:customStyle="1" w:styleId="BodyTextChar">
    <w:name w:val="Body Text Char"/>
    <w:link w:val="BodyText"/>
    <w:uiPriority w:val="99"/>
    <w:rsid w:val="005A4577"/>
    <w:rPr>
      <w:rFonts w:ascii="Times New Roman" w:eastAsia="Times New Roman" w:hAnsi="Times New Roman" w:cs="Times New Roman"/>
      <w:sz w:val="24"/>
      <w:szCs w:val="24"/>
      <w:lang w:bidi="ar-SA"/>
    </w:rPr>
  </w:style>
  <w:style w:type="paragraph" w:styleId="Header">
    <w:name w:val="header"/>
    <w:basedOn w:val="Normal"/>
    <w:link w:val="HeaderChar"/>
    <w:unhideWhenUsed/>
    <w:rsid w:val="00346368"/>
    <w:pPr>
      <w:tabs>
        <w:tab w:val="center" w:pos="4513"/>
        <w:tab w:val="right" w:pos="9026"/>
      </w:tabs>
    </w:pPr>
  </w:style>
  <w:style w:type="character" w:customStyle="1" w:styleId="HeaderChar">
    <w:name w:val="Header Char"/>
    <w:link w:val="Header"/>
    <w:uiPriority w:val="99"/>
    <w:rsid w:val="00346368"/>
    <w:rPr>
      <w:rFonts w:ascii="Times New Roman" w:eastAsia="Times New Roman" w:hAnsi="Times New Roman" w:cs="Times New Roman"/>
      <w:sz w:val="24"/>
      <w:szCs w:val="24"/>
      <w:lang w:bidi="ar-SA"/>
    </w:rPr>
  </w:style>
  <w:style w:type="paragraph" w:styleId="Footer">
    <w:name w:val="footer"/>
    <w:basedOn w:val="Normal"/>
    <w:link w:val="FooterChar"/>
    <w:unhideWhenUsed/>
    <w:rsid w:val="00346368"/>
    <w:pPr>
      <w:tabs>
        <w:tab w:val="center" w:pos="4513"/>
        <w:tab w:val="right" w:pos="9026"/>
      </w:tabs>
    </w:pPr>
  </w:style>
  <w:style w:type="character" w:customStyle="1" w:styleId="FooterChar">
    <w:name w:val="Footer Char"/>
    <w:link w:val="Footer"/>
    <w:uiPriority w:val="99"/>
    <w:rsid w:val="00346368"/>
    <w:rPr>
      <w:rFonts w:ascii="Times New Roman" w:eastAsia="Times New Roman" w:hAnsi="Times New Roman" w:cs="Times New Roman"/>
      <w:sz w:val="24"/>
      <w:szCs w:val="24"/>
      <w:lang w:bidi="ar-SA"/>
    </w:rPr>
  </w:style>
  <w:style w:type="paragraph" w:styleId="ListParagraph">
    <w:name w:val="List Paragraph"/>
    <w:aliases w:val="Heading-1"/>
    <w:basedOn w:val="Normal"/>
    <w:link w:val="ListParagraphChar"/>
    <w:uiPriority w:val="34"/>
    <w:qFormat/>
    <w:rsid w:val="00B537BE"/>
    <w:pPr>
      <w:bidi/>
      <w:ind w:left="720"/>
    </w:pPr>
    <w:rPr>
      <w:rFonts w:cs="Nazanin"/>
      <w:szCs w:val="28"/>
    </w:rPr>
  </w:style>
  <w:style w:type="paragraph" w:styleId="DocumentMap">
    <w:name w:val="Document Map"/>
    <w:basedOn w:val="Normal"/>
    <w:link w:val="DocumentMapChar"/>
    <w:semiHidden/>
    <w:unhideWhenUsed/>
    <w:rsid w:val="00156E89"/>
    <w:rPr>
      <w:rFonts w:ascii="Tahoma" w:hAnsi="Tahoma" w:cs="Tahoma"/>
      <w:sz w:val="16"/>
      <w:szCs w:val="16"/>
    </w:rPr>
  </w:style>
  <w:style w:type="character" w:customStyle="1" w:styleId="DocumentMapChar">
    <w:name w:val="Document Map Char"/>
    <w:link w:val="DocumentMap"/>
    <w:semiHidden/>
    <w:rsid w:val="00156E89"/>
    <w:rPr>
      <w:rFonts w:ascii="Tahoma" w:eastAsia="Times New Roman" w:hAnsi="Tahoma" w:cs="Tahoma"/>
      <w:sz w:val="16"/>
      <w:szCs w:val="16"/>
      <w:lang w:bidi="ar-SA"/>
    </w:rPr>
  </w:style>
  <w:style w:type="table" w:styleId="TableGrid">
    <w:name w:val="Table Grid"/>
    <w:basedOn w:val="TableNormal"/>
    <w:uiPriority w:val="99"/>
    <w:rsid w:val="00677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1E0A09"/>
    <w:rPr>
      <w:rFonts w:ascii="Cambria" w:eastAsia="Times New Roman" w:hAnsi="Cambria" w:cs="Times New Roman"/>
      <w:b/>
      <w:bCs/>
      <w:color w:val="4F81BD"/>
      <w:sz w:val="26"/>
      <w:szCs w:val="26"/>
      <w:lang w:bidi="ar-SA"/>
    </w:rPr>
  </w:style>
  <w:style w:type="character" w:styleId="PageNumber">
    <w:name w:val="page number"/>
    <w:basedOn w:val="DefaultParagraphFont"/>
    <w:rsid w:val="00514FA7"/>
  </w:style>
  <w:style w:type="character" w:styleId="PlaceholderText">
    <w:name w:val="Placeholder Text"/>
    <w:uiPriority w:val="99"/>
    <w:semiHidden/>
    <w:rsid w:val="004D43D9"/>
    <w:rPr>
      <w:color w:val="808080"/>
    </w:rPr>
  </w:style>
  <w:style w:type="paragraph" w:styleId="Revision">
    <w:name w:val="Revision"/>
    <w:hidden/>
    <w:uiPriority w:val="99"/>
    <w:semiHidden/>
    <w:rsid w:val="00E276C3"/>
    <w:rPr>
      <w:rFonts w:ascii="Times New Roman" w:eastAsia="Times New Roman" w:hAnsi="Times New Roman" w:cs="Times New Roman"/>
      <w:sz w:val="24"/>
      <w:szCs w:val="24"/>
      <w:lang w:bidi="ar-SA"/>
    </w:rPr>
  </w:style>
  <w:style w:type="paragraph" w:styleId="Caption">
    <w:name w:val="caption"/>
    <w:basedOn w:val="Normal"/>
    <w:next w:val="Normal"/>
    <w:uiPriority w:val="35"/>
    <w:unhideWhenUsed/>
    <w:qFormat/>
    <w:rsid w:val="00AF259F"/>
    <w:pPr>
      <w:spacing w:after="200"/>
    </w:pPr>
    <w:rPr>
      <w:i/>
      <w:iCs/>
      <w:color w:val="1F497D"/>
      <w:sz w:val="18"/>
      <w:szCs w:val="18"/>
    </w:rPr>
  </w:style>
  <w:style w:type="table" w:customStyle="1" w:styleId="TableGrid1">
    <w:name w:val="Table Grid1"/>
    <w:basedOn w:val="TableNormal"/>
    <w:next w:val="TableGrid"/>
    <w:uiPriority w:val="59"/>
    <w:rsid w:val="00A518D6"/>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67561F"/>
    <w:rPr>
      <w:color w:val="0000FF"/>
      <w:u w:val="single"/>
    </w:rPr>
  </w:style>
  <w:style w:type="character" w:customStyle="1" w:styleId="ListParagraphChar">
    <w:name w:val="List Paragraph Char"/>
    <w:aliases w:val="Heading-1 Char"/>
    <w:link w:val="ListParagraph"/>
    <w:uiPriority w:val="34"/>
    <w:locked/>
    <w:rsid w:val="001A5BB0"/>
    <w:rPr>
      <w:rFonts w:ascii="Times New Roman" w:eastAsia="Times New Roman" w:hAnsi="Times New Roman" w:cs="Nazanin"/>
      <w:sz w:val="24"/>
      <w:szCs w:val="28"/>
    </w:rPr>
  </w:style>
  <w:style w:type="character" w:customStyle="1" w:styleId="fontstyle01">
    <w:name w:val="fontstyle01"/>
    <w:rsid w:val="00112B3A"/>
    <w:rPr>
      <w:rFonts w:ascii="BNazanin" w:hAnsi="BNazanin" w:hint="default"/>
      <w:b w:val="0"/>
      <w:bCs w:val="0"/>
      <w:i w:val="0"/>
      <w:iCs w:val="0"/>
      <w:color w:val="000000"/>
      <w:sz w:val="24"/>
      <w:szCs w:val="24"/>
    </w:rPr>
  </w:style>
  <w:style w:type="paragraph" w:styleId="NormalWeb">
    <w:name w:val="Normal (Web)"/>
    <w:basedOn w:val="Normal"/>
    <w:unhideWhenUsed/>
    <w:rsid w:val="00A023BF"/>
    <w:pPr>
      <w:spacing w:before="100" w:beforeAutospacing="1" w:after="100" w:afterAutospacing="1"/>
    </w:pPr>
    <w:rPr>
      <w:lang w:bidi="fa-IR"/>
    </w:rPr>
  </w:style>
  <w:style w:type="character" w:customStyle="1" w:styleId="Heading3Char">
    <w:name w:val="Heading 3 Char"/>
    <w:link w:val="Heading3"/>
    <w:rsid w:val="00010A55"/>
    <w:rPr>
      <w:rFonts w:ascii="Times New Roman" w:eastAsia="Times New Roman" w:hAnsi="Times New Roman" w:cs="Lotus"/>
      <w:szCs w:val="32"/>
      <w:lang w:eastAsia="zh-CN"/>
    </w:rPr>
  </w:style>
  <w:style w:type="character" w:customStyle="1" w:styleId="Heading4Char">
    <w:name w:val="Heading 4 Char"/>
    <w:link w:val="Heading4"/>
    <w:rsid w:val="00010A55"/>
    <w:rPr>
      <w:rFonts w:ascii="Times New Roman" w:eastAsia="Times New Roman" w:hAnsi="Times New Roman" w:cs="Times New Roman"/>
      <w:b/>
      <w:bCs/>
      <w:sz w:val="28"/>
      <w:szCs w:val="28"/>
    </w:rPr>
  </w:style>
  <w:style w:type="character" w:customStyle="1" w:styleId="Heading5Char">
    <w:name w:val="Heading 5 Char"/>
    <w:link w:val="Heading5"/>
    <w:rsid w:val="00010A55"/>
    <w:rPr>
      <w:rFonts w:ascii="Cambria" w:eastAsia="Times New Roman" w:hAnsi="Cambria" w:cs="Times New Roman"/>
      <w:color w:val="365F91"/>
      <w:sz w:val="24"/>
      <w:szCs w:val="24"/>
    </w:rPr>
  </w:style>
  <w:style w:type="character" w:customStyle="1" w:styleId="Heading7Char">
    <w:name w:val="Heading 7 Char"/>
    <w:link w:val="Heading7"/>
    <w:rsid w:val="00010A55"/>
    <w:rPr>
      <w:rFonts w:ascii="Times New Roman" w:eastAsia="Times New Roman" w:hAnsi="Times New Roman" w:cs="Traditional Arabic"/>
      <w:b/>
      <w:bCs/>
      <w:u w:val="single"/>
    </w:rPr>
  </w:style>
  <w:style w:type="character" w:customStyle="1" w:styleId="Heading8Char">
    <w:name w:val="Heading 8 Char"/>
    <w:link w:val="Heading8"/>
    <w:rsid w:val="00010A55"/>
    <w:rPr>
      <w:rFonts w:ascii="Times New Roman" w:eastAsia="Times New Roman" w:hAnsi="Times New Roman" w:cs="Traditional Arabic"/>
      <w:u w:val="single"/>
    </w:rPr>
  </w:style>
  <w:style w:type="character" w:customStyle="1" w:styleId="Heading9Char">
    <w:name w:val="Heading 9 Char"/>
    <w:link w:val="Heading9"/>
    <w:rsid w:val="00010A55"/>
    <w:rPr>
      <w:rFonts w:ascii="Times New Roman" w:eastAsia="Times New Roman" w:hAnsi="Times New Roman" w:cs="Traditional Arabic"/>
      <w:b/>
      <w:bCs/>
    </w:rPr>
  </w:style>
  <w:style w:type="numbering" w:customStyle="1" w:styleId="NoList1">
    <w:name w:val="No List1"/>
    <w:next w:val="NoList"/>
    <w:uiPriority w:val="99"/>
    <w:semiHidden/>
    <w:unhideWhenUsed/>
    <w:rsid w:val="00010A55"/>
  </w:style>
  <w:style w:type="table" w:customStyle="1" w:styleId="TableGrid2">
    <w:name w:val="Table Grid2"/>
    <w:basedOn w:val="TableNormal"/>
    <w:next w:val="TableGrid"/>
    <w:rsid w:val="00010A55"/>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010A55"/>
    <w:rPr>
      <w:rFonts w:ascii="Times New Roman" w:eastAsia="Times New Roman" w:hAnsi="Times New Roman"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010A55"/>
    <w:rPr>
      <w:rFonts w:ascii="Times New Roman" w:eastAsia="Times New Roman" w:hAnsi="Times New Roman"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4">
    <w:name w:val="Table Grid4"/>
    <w:basedOn w:val="TableNormal"/>
    <w:next w:val="TableGrid"/>
    <w:uiPriority w:val="59"/>
    <w:rsid w:val="00010A55"/>
    <w:pPr>
      <w:bidi/>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A7"/>
    <w:uiPriority w:val="99"/>
    <w:rsid w:val="00010A55"/>
    <w:rPr>
      <w:color w:val="000000"/>
    </w:rPr>
  </w:style>
  <w:style w:type="character" w:styleId="Strong">
    <w:name w:val="Strong"/>
    <w:qFormat/>
    <w:rsid w:val="00010A55"/>
    <w:rPr>
      <w:rFonts w:ascii="Arial" w:hAnsi="Arial" w:cs="Arial" w:hint="default"/>
      <w:b/>
      <w:bCs/>
      <w:sz w:val="22"/>
      <w:szCs w:val="22"/>
    </w:rPr>
  </w:style>
  <w:style w:type="paragraph" w:styleId="BodyText2">
    <w:name w:val="Body Text 2"/>
    <w:basedOn w:val="Normal"/>
    <w:link w:val="BodyText2Char"/>
    <w:rsid w:val="00010A55"/>
    <w:pPr>
      <w:spacing w:after="120" w:line="480" w:lineRule="auto"/>
    </w:pPr>
  </w:style>
  <w:style w:type="character" w:customStyle="1" w:styleId="BodyText2Char">
    <w:name w:val="Body Text 2 Char"/>
    <w:link w:val="BodyText2"/>
    <w:rsid w:val="00010A55"/>
    <w:rPr>
      <w:rFonts w:ascii="Times New Roman" w:eastAsia="Times New Roman" w:hAnsi="Times New Roman" w:cs="Times New Roman"/>
      <w:sz w:val="24"/>
      <w:szCs w:val="24"/>
    </w:rPr>
  </w:style>
  <w:style w:type="paragraph" w:styleId="BlockText">
    <w:name w:val="Block Text"/>
    <w:basedOn w:val="Normal"/>
    <w:rsid w:val="00010A55"/>
    <w:pPr>
      <w:bidi/>
      <w:ind w:left="1440"/>
      <w:jc w:val="lowKashida"/>
    </w:pPr>
    <w:rPr>
      <w:rFonts w:cs="Yagut"/>
      <w:sz w:val="28"/>
      <w:szCs w:val="32"/>
      <w:lang w:eastAsia="zh-CN"/>
    </w:rPr>
  </w:style>
  <w:style w:type="character" w:customStyle="1" w:styleId="productpropertylabel">
    <w:name w:val="productpropertylabel"/>
    <w:rsid w:val="00010A55"/>
  </w:style>
  <w:style w:type="character" w:customStyle="1" w:styleId="productproperty">
    <w:name w:val="productproperty"/>
    <w:rsid w:val="00010A55"/>
  </w:style>
  <w:style w:type="character" w:customStyle="1" w:styleId="product-value1">
    <w:name w:val="product-value1"/>
    <w:rsid w:val="00010A55"/>
    <w:rPr>
      <w:b w:val="0"/>
      <w:bCs w:val="0"/>
    </w:rPr>
  </w:style>
  <w:style w:type="character" w:styleId="Emphasis">
    <w:name w:val="Emphasis"/>
    <w:qFormat/>
    <w:rsid w:val="00010A55"/>
    <w:rPr>
      <w:i/>
      <w:iCs/>
    </w:rPr>
  </w:style>
  <w:style w:type="paragraph" w:customStyle="1" w:styleId="writereview">
    <w:name w:val="writereview"/>
    <w:basedOn w:val="Normal"/>
    <w:rsid w:val="00010A55"/>
    <w:pPr>
      <w:spacing w:before="100" w:beforeAutospacing="1" w:after="100" w:afterAutospacing="1"/>
    </w:pPr>
    <w:rPr>
      <w:rFonts w:eastAsia="PMingLiU"/>
      <w:lang w:eastAsia="ja-JP"/>
    </w:rPr>
  </w:style>
  <w:style w:type="character" w:customStyle="1" w:styleId="mw-headline">
    <w:name w:val="mw-headline"/>
    <w:rsid w:val="00010A55"/>
  </w:style>
  <w:style w:type="table" w:customStyle="1" w:styleId="TableGrid3">
    <w:name w:val="Table Grid3"/>
    <w:basedOn w:val="TableNormal"/>
    <w:next w:val="TableGrid"/>
    <w:rsid w:val="00734968"/>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E4910"/>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924196"/>
  </w:style>
  <w:style w:type="paragraph" w:styleId="FootnoteText">
    <w:name w:val="footnote text"/>
    <w:basedOn w:val="Normal"/>
    <w:link w:val="FootnoteTextChar"/>
    <w:uiPriority w:val="99"/>
    <w:semiHidden/>
    <w:unhideWhenUsed/>
    <w:rsid w:val="00924196"/>
    <w:pPr>
      <w:bidi/>
    </w:pPr>
    <w:rPr>
      <w:rFonts w:ascii="Calibri" w:eastAsia="Calibri" w:hAnsi="Calibri" w:cs="Arial"/>
      <w:sz w:val="20"/>
      <w:szCs w:val="20"/>
      <w:lang w:bidi="fa-IR"/>
    </w:rPr>
  </w:style>
  <w:style w:type="character" w:customStyle="1" w:styleId="FootnoteTextChar">
    <w:name w:val="Footnote Text Char"/>
    <w:basedOn w:val="DefaultParagraphFont"/>
    <w:link w:val="FootnoteText"/>
    <w:uiPriority w:val="99"/>
    <w:semiHidden/>
    <w:rsid w:val="00924196"/>
  </w:style>
  <w:style w:type="character" w:styleId="FootnoteReference">
    <w:name w:val="footnote reference"/>
    <w:uiPriority w:val="99"/>
    <w:semiHidden/>
    <w:unhideWhenUsed/>
    <w:rsid w:val="00924196"/>
    <w:rPr>
      <w:vertAlign w:val="superscript"/>
    </w:rPr>
  </w:style>
  <w:style w:type="numbering" w:customStyle="1" w:styleId="NoList2">
    <w:name w:val="No List2"/>
    <w:next w:val="NoList"/>
    <w:uiPriority w:val="99"/>
    <w:semiHidden/>
    <w:unhideWhenUsed/>
    <w:rsid w:val="00B45100"/>
  </w:style>
  <w:style w:type="table" w:customStyle="1" w:styleId="TableGrid6">
    <w:name w:val="Table Grid6"/>
    <w:basedOn w:val="TableNormal"/>
    <w:next w:val="TableGrid"/>
    <w:uiPriority w:val="59"/>
    <w:rsid w:val="00B451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B4510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B45100"/>
  </w:style>
  <w:style w:type="table" w:customStyle="1" w:styleId="TableGrid21">
    <w:name w:val="Table Grid21"/>
    <w:basedOn w:val="TableNormal"/>
    <w:next w:val="TableGrid"/>
    <w:rsid w:val="00B45100"/>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rsid w:val="00B45100"/>
    <w:rPr>
      <w:rFonts w:ascii="Times New Roman" w:eastAsia="Times New Roman" w:hAnsi="Times New Roman"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rsid w:val="00B45100"/>
    <w:rPr>
      <w:rFonts w:ascii="Times New Roman" w:eastAsia="Times New Roman" w:hAnsi="Times New Roman"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41">
    <w:name w:val="Table Grid41"/>
    <w:basedOn w:val="TableNormal"/>
    <w:next w:val="TableGrid"/>
    <w:uiPriority w:val="59"/>
    <w:rsid w:val="00B45100"/>
    <w:pPr>
      <w:bidi/>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B45100"/>
  </w:style>
  <w:style w:type="table" w:customStyle="1" w:styleId="TableGrid7">
    <w:name w:val="Table Grid7"/>
    <w:basedOn w:val="TableNormal"/>
    <w:next w:val="TableGrid"/>
    <w:uiPriority w:val="59"/>
    <w:rsid w:val="00B451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B4510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5100"/>
  </w:style>
  <w:style w:type="table" w:customStyle="1" w:styleId="TableGrid22">
    <w:name w:val="Table Grid22"/>
    <w:basedOn w:val="TableNormal"/>
    <w:next w:val="TableGrid"/>
    <w:rsid w:val="00B45100"/>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
    <w:name w:val="Table Web 12"/>
    <w:basedOn w:val="TableNormal"/>
    <w:next w:val="TableWeb1"/>
    <w:rsid w:val="00B45100"/>
    <w:rPr>
      <w:rFonts w:ascii="Times New Roman" w:eastAsia="Times New Roman" w:hAnsi="Times New Roman"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rsid w:val="00B45100"/>
    <w:rPr>
      <w:rFonts w:ascii="Times New Roman" w:eastAsia="Times New Roman" w:hAnsi="Times New Roman"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42">
    <w:name w:val="Table Grid42"/>
    <w:basedOn w:val="TableNormal"/>
    <w:next w:val="TableGrid"/>
    <w:uiPriority w:val="59"/>
    <w:rsid w:val="00B45100"/>
    <w:pPr>
      <w:bidi/>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B45100"/>
    <w:rPr>
      <w:rFonts w:eastAsia="Times New Roman"/>
      <w:sz w:val="22"/>
      <w:szCs w:val="22"/>
      <w:lang w:bidi="ar-SA"/>
    </w:rPr>
    <w:tblPr>
      <w:tblCellMar>
        <w:top w:w="0" w:type="dxa"/>
        <w:left w:w="0" w:type="dxa"/>
        <w:bottom w:w="0" w:type="dxa"/>
        <w:right w:w="0" w:type="dxa"/>
      </w:tblCellMar>
    </w:tblPr>
  </w:style>
  <w:style w:type="table" w:customStyle="1" w:styleId="TableGrid10">
    <w:name w:val="TableGrid1"/>
    <w:rsid w:val="00B45100"/>
    <w:rPr>
      <w:rFonts w:eastAsia="Times New Roman"/>
      <w:sz w:val="22"/>
      <w:szCs w:val="22"/>
      <w:lang w:bidi="ar-SA"/>
    </w:rPr>
    <w:tblPr>
      <w:tblCellMar>
        <w:top w:w="0" w:type="dxa"/>
        <w:left w:w="0" w:type="dxa"/>
        <w:bottom w:w="0" w:type="dxa"/>
        <w:right w:w="0" w:type="dxa"/>
      </w:tblCellMar>
    </w:tblPr>
  </w:style>
  <w:style w:type="numbering" w:customStyle="1" w:styleId="NoList21">
    <w:name w:val="No List21"/>
    <w:next w:val="NoList"/>
    <w:uiPriority w:val="99"/>
    <w:semiHidden/>
    <w:unhideWhenUsed/>
    <w:rsid w:val="00B45100"/>
  </w:style>
  <w:style w:type="table" w:customStyle="1" w:styleId="TableGrid31">
    <w:name w:val="Table Grid31"/>
    <w:basedOn w:val="TableNormal"/>
    <w:next w:val="TableGrid"/>
    <w:rsid w:val="00B45100"/>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TableNormal"/>
    <w:next w:val="TableWeb1"/>
    <w:rsid w:val="00B45100"/>
    <w:rPr>
      <w:rFonts w:ascii="Times New Roman" w:eastAsia="Times New Roman" w:hAnsi="Times New Roman"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rsid w:val="00B45100"/>
    <w:rPr>
      <w:rFonts w:ascii="Times New Roman" w:eastAsia="Times New Roman" w:hAnsi="Times New Roman"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411">
    <w:name w:val="Table Grid411"/>
    <w:basedOn w:val="TableNormal"/>
    <w:next w:val="TableGrid"/>
    <w:uiPriority w:val="59"/>
    <w:rsid w:val="00B45100"/>
    <w:pPr>
      <w:bidi/>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B45100"/>
  </w:style>
  <w:style w:type="table" w:customStyle="1" w:styleId="TableGrid51">
    <w:name w:val="Table Grid51"/>
    <w:basedOn w:val="TableNormal"/>
    <w:next w:val="TableGrid"/>
    <w:uiPriority w:val="59"/>
    <w:rsid w:val="00B451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B4510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B45100"/>
  </w:style>
  <w:style w:type="table" w:customStyle="1" w:styleId="TableGrid211">
    <w:name w:val="Table Grid211"/>
    <w:basedOn w:val="TableNormal"/>
    <w:next w:val="TableGrid"/>
    <w:rsid w:val="00B45100"/>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821E0E"/>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21E0E"/>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uiPriority w:val="59"/>
    <w:rsid w:val="00821E0E"/>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821E0E"/>
    <w:pPr>
      <w:bidi/>
    </w:pPr>
    <w:rPr>
      <w:rFonts w:ascii="Times New Roman" w:eastAsia="Times New Roman" w:hAnsi="Times New Roman" w:cs="Times New Roman"/>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821E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90062">
      <w:bodyDiv w:val="1"/>
      <w:marLeft w:val="0"/>
      <w:marRight w:val="0"/>
      <w:marTop w:val="0"/>
      <w:marBottom w:val="0"/>
      <w:divBdr>
        <w:top w:val="none" w:sz="0" w:space="0" w:color="auto"/>
        <w:left w:val="none" w:sz="0" w:space="0" w:color="auto"/>
        <w:bottom w:val="none" w:sz="0" w:space="0" w:color="auto"/>
        <w:right w:val="none" w:sz="0" w:space="0" w:color="auto"/>
      </w:divBdr>
    </w:div>
    <w:div w:id="18897415">
      <w:bodyDiv w:val="1"/>
      <w:marLeft w:val="0"/>
      <w:marRight w:val="0"/>
      <w:marTop w:val="0"/>
      <w:marBottom w:val="0"/>
      <w:divBdr>
        <w:top w:val="none" w:sz="0" w:space="0" w:color="auto"/>
        <w:left w:val="none" w:sz="0" w:space="0" w:color="auto"/>
        <w:bottom w:val="none" w:sz="0" w:space="0" w:color="auto"/>
        <w:right w:val="none" w:sz="0" w:space="0" w:color="auto"/>
      </w:divBdr>
    </w:div>
    <w:div w:id="132648044">
      <w:bodyDiv w:val="1"/>
      <w:marLeft w:val="0"/>
      <w:marRight w:val="0"/>
      <w:marTop w:val="0"/>
      <w:marBottom w:val="0"/>
      <w:divBdr>
        <w:top w:val="none" w:sz="0" w:space="0" w:color="auto"/>
        <w:left w:val="none" w:sz="0" w:space="0" w:color="auto"/>
        <w:bottom w:val="none" w:sz="0" w:space="0" w:color="auto"/>
        <w:right w:val="none" w:sz="0" w:space="0" w:color="auto"/>
      </w:divBdr>
    </w:div>
    <w:div w:id="134497407">
      <w:bodyDiv w:val="1"/>
      <w:marLeft w:val="0"/>
      <w:marRight w:val="0"/>
      <w:marTop w:val="0"/>
      <w:marBottom w:val="0"/>
      <w:divBdr>
        <w:top w:val="none" w:sz="0" w:space="0" w:color="auto"/>
        <w:left w:val="none" w:sz="0" w:space="0" w:color="auto"/>
        <w:bottom w:val="none" w:sz="0" w:space="0" w:color="auto"/>
        <w:right w:val="none" w:sz="0" w:space="0" w:color="auto"/>
      </w:divBdr>
    </w:div>
    <w:div w:id="153449265">
      <w:bodyDiv w:val="1"/>
      <w:marLeft w:val="0"/>
      <w:marRight w:val="0"/>
      <w:marTop w:val="0"/>
      <w:marBottom w:val="0"/>
      <w:divBdr>
        <w:top w:val="none" w:sz="0" w:space="0" w:color="auto"/>
        <w:left w:val="none" w:sz="0" w:space="0" w:color="auto"/>
        <w:bottom w:val="none" w:sz="0" w:space="0" w:color="auto"/>
        <w:right w:val="none" w:sz="0" w:space="0" w:color="auto"/>
      </w:divBdr>
    </w:div>
    <w:div w:id="295648263">
      <w:bodyDiv w:val="1"/>
      <w:marLeft w:val="0"/>
      <w:marRight w:val="0"/>
      <w:marTop w:val="0"/>
      <w:marBottom w:val="0"/>
      <w:divBdr>
        <w:top w:val="none" w:sz="0" w:space="0" w:color="auto"/>
        <w:left w:val="none" w:sz="0" w:space="0" w:color="auto"/>
        <w:bottom w:val="none" w:sz="0" w:space="0" w:color="auto"/>
        <w:right w:val="none" w:sz="0" w:space="0" w:color="auto"/>
      </w:divBdr>
    </w:div>
    <w:div w:id="298609061">
      <w:bodyDiv w:val="1"/>
      <w:marLeft w:val="0"/>
      <w:marRight w:val="0"/>
      <w:marTop w:val="0"/>
      <w:marBottom w:val="0"/>
      <w:divBdr>
        <w:top w:val="none" w:sz="0" w:space="0" w:color="auto"/>
        <w:left w:val="none" w:sz="0" w:space="0" w:color="auto"/>
        <w:bottom w:val="none" w:sz="0" w:space="0" w:color="auto"/>
        <w:right w:val="none" w:sz="0" w:space="0" w:color="auto"/>
      </w:divBdr>
    </w:div>
    <w:div w:id="326137348">
      <w:bodyDiv w:val="1"/>
      <w:marLeft w:val="0"/>
      <w:marRight w:val="0"/>
      <w:marTop w:val="0"/>
      <w:marBottom w:val="0"/>
      <w:divBdr>
        <w:top w:val="none" w:sz="0" w:space="0" w:color="auto"/>
        <w:left w:val="none" w:sz="0" w:space="0" w:color="auto"/>
        <w:bottom w:val="none" w:sz="0" w:space="0" w:color="auto"/>
        <w:right w:val="none" w:sz="0" w:space="0" w:color="auto"/>
      </w:divBdr>
    </w:div>
    <w:div w:id="353456122">
      <w:bodyDiv w:val="1"/>
      <w:marLeft w:val="0"/>
      <w:marRight w:val="0"/>
      <w:marTop w:val="0"/>
      <w:marBottom w:val="0"/>
      <w:divBdr>
        <w:top w:val="none" w:sz="0" w:space="0" w:color="auto"/>
        <w:left w:val="none" w:sz="0" w:space="0" w:color="auto"/>
        <w:bottom w:val="none" w:sz="0" w:space="0" w:color="auto"/>
        <w:right w:val="none" w:sz="0" w:space="0" w:color="auto"/>
      </w:divBdr>
    </w:div>
    <w:div w:id="369499893">
      <w:bodyDiv w:val="1"/>
      <w:marLeft w:val="0"/>
      <w:marRight w:val="0"/>
      <w:marTop w:val="0"/>
      <w:marBottom w:val="0"/>
      <w:divBdr>
        <w:top w:val="none" w:sz="0" w:space="0" w:color="auto"/>
        <w:left w:val="none" w:sz="0" w:space="0" w:color="auto"/>
        <w:bottom w:val="none" w:sz="0" w:space="0" w:color="auto"/>
        <w:right w:val="none" w:sz="0" w:space="0" w:color="auto"/>
      </w:divBdr>
    </w:div>
    <w:div w:id="487719081">
      <w:bodyDiv w:val="1"/>
      <w:marLeft w:val="0"/>
      <w:marRight w:val="0"/>
      <w:marTop w:val="0"/>
      <w:marBottom w:val="0"/>
      <w:divBdr>
        <w:top w:val="none" w:sz="0" w:space="0" w:color="auto"/>
        <w:left w:val="none" w:sz="0" w:space="0" w:color="auto"/>
        <w:bottom w:val="none" w:sz="0" w:space="0" w:color="auto"/>
        <w:right w:val="none" w:sz="0" w:space="0" w:color="auto"/>
      </w:divBdr>
    </w:div>
    <w:div w:id="539324936">
      <w:bodyDiv w:val="1"/>
      <w:marLeft w:val="0"/>
      <w:marRight w:val="0"/>
      <w:marTop w:val="0"/>
      <w:marBottom w:val="0"/>
      <w:divBdr>
        <w:top w:val="none" w:sz="0" w:space="0" w:color="auto"/>
        <w:left w:val="none" w:sz="0" w:space="0" w:color="auto"/>
        <w:bottom w:val="none" w:sz="0" w:space="0" w:color="auto"/>
        <w:right w:val="none" w:sz="0" w:space="0" w:color="auto"/>
      </w:divBdr>
    </w:div>
    <w:div w:id="696348133">
      <w:bodyDiv w:val="1"/>
      <w:marLeft w:val="0"/>
      <w:marRight w:val="0"/>
      <w:marTop w:val="0"/>
      <w:marBottom w:val="0"/>
      <w:divBdr>
        <w:top w:val="none" w:sz="0" w:space="0" w:color="auto"/>
        <w:left w:val="none" w:sz="0" w:space="0" w:color="auto"/>
        <w:bottom w:val="none" w:sz="0" w:space="0" w:color="auto"/>
        <w:right w:val="none" w:sz="0" w:space="0" w:color="auto"/>
      </w:divBdr>
    </w:div>
    <w:div w:id="697660756">
      <w:bodyDiv w:val="1"/>
      <w:marLeft w:val="0"/>
      <w:marRight w:val="0"/>
      <w:marTop w:val="0"/>
      <w:marBottom w:val="0"/>
      <w:divBdr>
        <w:top w:val="none" w:sz="0" w:space="0" w:color="auto"/>
        <w:left w:val="none" w:sz="0" w:space="0" w:color="auto"/>
        <w:bottom w:val="none" w:sz="0" w:space="0" w:color="auto"/>
        <w:right w:val="none" w:sz="0" w:space="0" w:color="auto"/>
      </w:divBdr>
    </w:div>
    <w:div w:id="720248073">
      <w:bodyDiv w:val="1"/>
      <w:marLeft w:val="0"/>
      <w:marRight w:val="0"/>
      <w:marTop w:val="0"/>
      <w:marBottom w:val="0"/>
      <w:divBdr>
        <w:top w:val="none" w:sz="0" w:space="0" w:color="auto"/>
        <w:left w:val="none" w:sz="0" w:space="0" w:color="auto"/>
        <w:bottom w:val="none" w:sz="0" w:space="0" w:color="auto"/>
        <w:right w:val="none" w:sz="0" w:space="0" w:color="auto"/>
      </w:divBdr>
    </w:div>
    <w:div w:id="800079676">
      <w:bodyDiv w:val="1"/>
      <w:marLeft w:val="0"/>
      <w:marRight w:val="0"/>
      <w:marTop w:val="0"/>
      <w:marBottom w:val="0"/>
      <w:divBdr>
        <w:top w:val="none" w:sz="0" w:space="0" w:color="auto"/>
        <w:left w:val="none" w:sz="0" w:space="0" w:color="auto"/>
        <w:bottom w:val="none" w:sz="0" w:space="0" w:color="auto"/>
        <w:right w:val="none" w:sz="0" w:space="0" w:color="auto"/>
      </w:divBdr>
    </w:div>
    <w:div w:id="801653326">
      <w:bodyDiv w:val="1"/>
      <w:marLeft w:val="0"/>
      <w:marRight w:val="0"/>
      <w:marTop w:val="0"/>
      <w:marBottom w:val="0"/>
      <w:divBdr>
        <w:top w:val="none" w:sz="0" w:space="0" w:color="auto"/>
        <w:left w:val="none" w:sz="0" w:space="0" w:color="auto"/>
        <w:bottom w:val="none" w:sz="0" w:space="0" w:color="auto"/>
        <w:right w:val="none" w:sz="0" w:space="0" w:color="auto"/>
      </w:divBdr>
    </w:div>
    <w:div w:id="910500752">
      <w:bodyDiv w:val="1"/>
      <w:marLeft w:val="0"/>
      <w:marRight w:val="0"/>
      <w:marTop w:val="0"/>
      <w:marBottom w:val="0"/>
      <w:divBdr>
        <w:top w:val="none" w:sz="0" w:space="0" w:color="auto"/>
        <w:left w:val="none" w:sz="0" w:space="0" w:color="auto"/>
        <w:bottom w:val="none" w:sz="0" w:space="0" w:color="auto"/>
        <w:right w:val="none" w:sz="0" w:space="0" w:color="auto"/>
      </w:divBdr>
    </w:div>
    <w:div w:id="920870947">
      <w:bodyDiv w:val="1"/>
      <w:marLeft w:val="0"/>
      <w:marRight w:val="0"/>
      <w:marTop w:val="0"/>
      <w:marBottom w:val="0"/>
      <w:divBdr>
        <w:top w:val="none" w:sz="0" w:space="0" w:color="auto"/>
        <w:left w:val="none" w:sz="0" w:space="0" w:color="auto"/>
        <w:bottom w:val="none" w:sz="0" w:space="0" w:color="auto"/>
        <w:right w:val="none" w:sz="0" w:space="0" w:color="auto"/>
      </w:divBdr>
    </w:div>
    <w:div w:id="922950263">
      <w:bodyDiv w:val="1"/>
      <w:marLeft w:val="0"/>
      <w:marRight w:val="0"/>
      <w:marTop w:val="0"/>
      <w:marBottom w:val="0"/>
      <w:divBdr>
        <w:top w:val="none" w:sz="0" w:space="0" w:color="auto"/>
        <w:left w:val="none" w:sz="0" w:space="0" w:color="auto"/>
        <w:bottom w:val="none" w:sz="0" w:space="0" w:color="auto"/>
        <w:right w:val="none" w:sz="0" w:space="0" w:color="auto"/>
      </w:divBdr>
    </w:div>
    <w:div w:id="1014771266">
      <w:bodyDiv w:val="1"/>
      <w:marLeft w:val="0"/>
      <w:marRight w:val="0"/>
      <w:marTop w:val="0"/>
      <w:marBottom w:val="0"/>
      <w:divBdr>
        <w:top w:val="none" w:sz="0" w:space="0" w:color="auto"/>
        <w:left w:val="none" w:sz="0" w:space="0" w:color="auto"/>
        <w:bottom w:val="none" w:sz="0" w:space="0" w:color="auto"/>
        <w:right w:val="none" w:sz="0" w:space="0" w:color="auto"/>
      </w:divBdr>
    </w:div>
    <w:div w:id="1082406692">
      <w:bodyDiv w:val="1"/>
      <w:marLeft w:val="0"/>
      <w:marRight w:val="0"/>
      <w:marTop w:val="0"/>
      <w:marBottom w:val="0"/>
      <w:divBdr>
        <w:top w:val="none" w:sz="0" w:space="0" w:color="auto"/>
        <w:left w:val="none" w:sz="0" w:space="0" w:color="auto"/>
        <w:bottom w:val="none" w:sz="0" w:space="0" w:color="auto"/>
        <w:right w:val="none" w:sz="0" w:space="0" w:color="auto"/>
      </w:divBdr>
    </w:div>
    <w:div w:id="1104885102">
      <w:bodyDiv w:val="1"/>
      <w:marLeft w:val="0"/>
      <w:marRight w:val="0"/>
      <w:marTop w:val="0"/>
      <w:marBottom w:val="0"/>
      <w:divBdr>
        <w:top w:val="none" w:sz="0" w:space="0" w:color="auto"/>
        <w:left w:val="none" w:sz="0" w:space="0" w:color="auto"/>
        <w:bottom w:val="none" w:sz="0" w:space="0" w:color="auto"/>
        <w:right w:val="none" w:sz="0" w:space="0" w:color="auto"/>
      </w:divBdr>
    </w:div>
    <w:div w:id="1120151054">
      <w:bodyDiv w:val="1"/>
      <w:marLeft w:val="0"/>
      <w:marRight w:val="0"/>
      <w:marTop w:val="0"/>
      <w:marBottom w:val="0"/>
      <w:divBdr>
        <w:top w:val="none" w:sz="0" w:space="0" w:color="auto"/>
        <w:left w:val="none" w:sz="0" w:space="0" w:color="auto"/>
        <w:bottom w:val="none" w:sz="0" w:space="0" w:color="auto"/>
        <w:right w:val="none" w:sz="0" w:space="0" w:color="auto"/>
      </w:divBdr>
    </w:div>
    <w:div w:id="1150638746">
      <w:bodyDiv w:val="1"/>
      <w:marLeft w:val="0"/>
      <w:marRight w:val="0"/>
      <w:marTop w:val="0"/>
      <w:marBottom w:val="0"/>
      <w:divBdr>
        <w:top w:val="none" w:sz="0" w:space="0" w:color="auto"/>
        <w:left w:val="none" w:sz="0" w:space="0" w:color="auto"/>
        <w:bottom w:val="none" w:sz="0" w:space="0" w:color="auto"/>
        <w:right w:val="none" w:sz="0" w:space="0" w:color="auto"/>
      </w:divBdr>
    </w:div>
    <w:div w:id="1250891436">
      <w:bodyDiv w:val="1"/>
      <w:marLeft w:val="0"/>
      <w:marRight w:val="0"/>
      <w:marTop w:val="0"/>
      <w:marBottom w:val="0"/>
      <w:divBdr>
        <w:top w:val="none" w:sz="0" w:space="0" w:color="auto"/>
        <w:left w:val="none" w:sz="0" w:space="0" w:color="auto"/>
        <w:bottom w:val="none" w:sz="0" w:space="0" w:color="auto"/>
        <w:right w:val="none" w:sz="0" w:space="0" w:color="auto"/>
      </w:divBdr>
    </w:div>
    <w:div w:id="1257791093">
      <w:bodyDiv w:val="1"/>
      <w:marLeft w:val="0"/>
      <w:marRight w:val="0"/>
      <w:marTop w:val="0"/>
      <w:marBottom w:val="0"/>
      <w:divBdr>
        <w:top w:val="none" w:sz="0" w:space="0" w:color="auto"/>
        <w:left w:val="none" w:sz="0" w:space="0" w:color="auto"/>
        <w:bottom w:val="none" w:sz="0" w:space="0" w:color="auto"/>
        <w:right w:val="none" w:sz="0" w:space="0" w:color="auto"/>
      </w:divBdr>
    </w:div>
    <w:div w:id="1272011221">
      <w:bodyDiv w:val="1"/>
      <w:marLeft w:val="0"/>
      <w:marRight w:val="0"/>
      <w:marTop w:val="0"/>
      <w:marBottom w:val="0"/>
      <w:divBdr>
        <w:top w:val="none" w:sz="0" w:space="0" w:color="auto"/>
        <w:left w:val="none" w:sz="0" w:space="0" w:color="auto"/>
        <w:bottom w:val="none" w:sz="0" w:space="0" w:color="auto"/>
        <w:right w:val="none" w:sz="0" w:space="0" w:color="auto"/>
      </w:divBdr>
    </w:div>
    <w:div w:id="1274904069">
      <w:bodyDiv w:val="1"/>
      <w:marLeft w:val="0"/>
      <w:marRight w:val="0"/>
      <w:marTop w:val="0"/>
      <w:marBottom w:val="0"/>
      <w:divBdr>
        <w:top w:val="none" w:sz="0" w:space="0" w:color="auto"/>
        <w:left w:val="none" w:sz="0" w:space="0" w:color="auto"/>
        <w:bottom w:val="none" w:sz="0" w:space="0" w:color="auto"/>
        <w:right w:val="none" w:sz="0" w:space="0" w:color="auto"/>
      </w:divBdr>
    </w:div>
    <w:div w:id="1388190383">
      <w:bodyDiv w:val="1"/>
      <w:marLeft w:val="0"/>
      <w:marRight w:val="0"/>
      <w:marTop w:val="0"/>
      <w:marBottom w:val="0"/>
      <w:divBdr>
        <w:top w:val="none" w:sz="0" w:space="0" w:color="auto"/>
        <w:left w:val="none" w:sz="0" w:space="0" w:color="auto"/>
        <w:bottom w:val="none" w:sz="0" w:space="0" w:color="auto"/>
        <w:right w:val="none" w:sz="0" w:space="0" w:color="auto"/>
      </w:divBdr>
    </w:div>
    <w:div w:id="1496647404">
      <w:bodyDiv w:val="1"/>
      <w:marLeft w:val="0"/>
      <w:marRight w:val="0"/>
      <w:marTop w:val="0"/>
      <w:marBottom w:val="0"/>
      <w:divBdr>
        <w:top w:val="none" w:sz="0" w:space="0" w:color="auto"/>
        <w:left w:val="none" w:sz="0" w:space="0" w:color="auto"/>
        <w:bottom w:val="none" w:sz="0" w:space="0" w:color="auto"/>
        <w:right w:val="none" w:sz="0" w:space="0" w:color="auto"/>
      </w:divBdr>
    </w:div>
    <w:div w:id="1578829150">
      <w:bodyDiv w:val="1"/>
      <w:marLeft w:val="0"/>
      <w:marRight w:val="0"/>
      <w:marTop w:val="0"/>
      <w:marBottom w:val="0"/>
      <w:divBdr>
        <w:top w:val="none" w:sz="0" w:space="0" w:color="auto"/>
        <w:left w:val="none" w:sz="0" w:space="0" w:color="auto"/>
        <w:bottom w:val="none" w:sz="0" w:space="0" w:color="auto"/>
        <w:right w:val="none" w:sz="0" w:space="0" w:color="auto"/>
      </w:divBdr>
    </w:div>
    <w:div w:id="1627344582">
      <w:bodyDiv w:val="1"/>
      <w:marLeft w:val="0"/>
      <w:marRight w:val="0"/>
      <w:marTop w:val="0"/>
      <w:marBottom w:val="0"/>
      <w:divBdr>
        <w:top w:val="none" w:sz="0" w:space="0" w:color="auto"/>
        <w:left w:val="none" w:sz="0" w:space="0" w:color="auto"/>
        <w:bottom w:val="none" w:sz="0" w:space="0" w:color="auto"/>
        <w:right w:val="none" w:sz="0" w:space="0" w:color="auto"/>
      </w:divBdr>
    </w:div>
    <w:div w:id="1675647939">
      <w:bodyDiv w:val="1"/>
      <w:marLeft w:val="0"/>
      <w:marRight w:val="0"/>
      <w:marTop w:val="0"/>
      <w:marBottom w:val="0"/>
      <w:divBdr>
        <w:top w:val="none" w:sz="0" w:space="0" w:color="auto"/>
        <w:left w:val="none" w:sz="0" w:space="0" w:color="auto"/>
        <w:bottom w:val="none" w:sz="0" w:space="0" w:color="auto"/>
        <w:right w:val="none" w:sz="0" w:space="0" w:color="auto"/>
      </w:divBdr>
    </w:div>
    <w:div w:id="1696537085">
      <w:bodyDiv w:val="1"/>
      <w:marLeft w:val="0"/>
      <w:marRight w:val="0"/>
      <w:marTop w:val="0"/>
      <w:marBottom w:val="0"/>
      <w:divBdr>
        <w:top w:val="none" w:sz="0" w:space="0" w:color="auto"/>
        <w:left w:val="none" w:sz="0" w:space="0" w:color="auto"/>
        <w:bottom w:val="none" w:sz="0" w:space="0" w:color="auto"/>
        <w:right w:val="none" w:sz="0" w:space="0" w:color="auto"/>
      </w:divBdr>
    </w:div>
    <w:div w:id="1717657710">
      <w:bodyDiv w:val="1"/>
      <w:marLeft w:val="0"/>
      <w:marRight w:val="0"/>
      <w:marTop w:val="0"/>
      <w:marBottom w:val="0"/>
      <w:divBdr>
        <w:top w:val="none" w:sz="0" w:space="0" w:color="auto"/>
        <w:left w:val="none" w:sz="0" w:space="0" w:color="auto"/>
        <w:bottom w:val="none" w:sz="0" w:space="0" w:color="auto"/>
        <w:right w:val="none" w:sz="0" w:space="0" w:color="auto"/>
      </w:divBdr>
    </w:div>
    <w:div w:id="1726952774">
      <w:bodyDiv w:val="1"/>
      <w:marLeft w:val="0"/>
      <w:marRight w:val="0"/>
      <w:marTop w:val="0"/>
      <w:marBottom w:val="0"/>
      <w:divBdr>
        <w:top w:val="none" w:sz="0" w:space="0" w:color="auto"/>
        <w:left w:val="none" w:sz="0" w:space="0" w:color="auto"/>
        <w:bottom w:val="none" w:sz="0" w:space="0" w:color="auto"/>
        <w:right w:val="none" w:sz="0" w:space="0" w:color="auto"/>
      </w:divBdr>
    </w:div>
    <w:div w:id="1729106079">
      <w:bodyDiv w:val="1"/>
      <w:marLeft w:val="0"/>
      <w:marRight w:val="0"/>
      <w:marTop w:val="0"/>
      <w:marBottom w:val="0"/>
      <w:divBdr>
        <w:top w:val="none" w:sz="0" w:space="0" w:color="auto"/>
        <w:left w:val="none" w:sz="0" w:space="0" w:color="auto"/>
        <w:bottom w:val="none" w:sz="0" w:space="0" w:color="auto"/>
        <w:right w:val="none" w:sz="0" w:space="0" w:color="auto"/>
      </w:divBdr>
    </w:div>
    <w:div w:id="1742751391">
      <w:bodyDiv w:val="1"/>
      <w:marLeft w:val="0"/>
      <w:marRight w:val="0"/>
      <w:marTop w:val="0"/>
      <w:marBottom w:val="0"/>
      <w:divBdr>
        <w:top w:val="none" w:sz="0" w:space="0" w:color="auto"/>
        <w:left w:val="none" w:sz="0" w:space="0" w:color="auto"/>
        <w:bottom w:val="none" w:sz="0" w:space="0" w:color="auto"/>
        <w:right w:val="none" w:sz="0" w:space="0" w:color="auto"/>
      </w:divBdr>
    </w:div>
    <w:div w:id="1754624236">
      <w:bodyDiv w:val="1"/>
      <w:marLeft w:val="0"/>
      <w:marRight w:val="0"/>
      <w:marTop w:val="0"/>
      <w:marBottom w:val="0"/>
      <w:divBdr>
        <w:top w:val="none" w:sz="0" w:space="0" w:color="auto"/>
        <w:left w:val="none" w:sz="0" w:space="0" w:color="auto"/>
        <w:bottom w:val="none" w:sz="0" w:space="0" w:color="auto"/>
        <w:right w:val="none" w:sz="0" w:space="0" w:color="auto"/>
      </w:divBdr>
    </w:div>
    <w:div w:id="1837383783">
      <w:bodyDiv w:val="1"/>
      <w:marLeft w:val="0"/>
      <w:marRight w:val="0"/>
      <w:marTop w:val="0"/>
      <w:marBottom w:val="0"/>
      <w:divBdr>
        <w:top w:val="none" w:sz="0" w:space="0" w:color="auto"/>
        <w:left w:val="none" w:sz="0" w:space="0" w:color="auto"/>
        <w:bottom w:val="none" w:sz="0" w:space="0" w:color="auto"/>
        <w:right w:val="none" w:sz="0" w:space="0" w:color="auto"/>
      </w:divBdr>
    </w:div>
    <w:div w:id="1856916082">
      <w:bodyDiv w:val="1"/>
      <w:marLeft w:val="0"/>
      <w:marRight w:val="0"/>
      <w:marTop w:val="0"/>
      <w:marBottom w:val="0"/>
      <w:divBdr>
        <w:top w:val="none" w:sz="0" w:space="0" w:color="auto"/>
        <w:left w:val="none" w:sz="0" w:space="0" w:color="auto"/>
        <w:bottom w:val="none" w:sz="0" w:space="0" w:color="auto"/>
        <w:right w:val="none" w:sz="0" w:space="0" w:color="auto"/>
      </w:divBdr>
    </w:div>
    <w:div w:id="1882283526">
      <w:bodyDiv w:val="1"/>
      <w:marLeft w:val="0"/>
      <w:marRight w:val="0"/>
      <w:marTop w:val="0"/>
      <w:marBottom w:val="0"/>
      <w:divBdr>
        <w:top w:val="none" w:sz="0" w:space="0" w:color="auto"/>
        <w:left w:val="none" w:sz="0" w:space="0" w:color="auto"/>
        <w:bottom w:val="none" w:sz="0" w:space="0" w:color="auto"/>
        <w:right w:val="none" w:sz="0" w:space="0" w:color="auto"/>
      </w:divBdr>
    </w:div>
    <w:div w:id="1889101463">
      <w:bodyDiv w:val="1"/>
      <w:marLeft w:val="0"/>
      <w:marRight w:val="0"/>
      <w:marTop w:val="0"/>
      <w:marBottom w:val="0"/>
      <w:divBdr>
        <w:top w:val="none" w:sz="0" w:space="0" w:color="auto"/>
        <w:left w:val="none" w:sz="0" w:space="0" w:color="auto"/>
        <w:bottom w:val="none" w:sz="0" w:space="0" w:color="auto"/>
        <w:right w:val="none" w:sz="0" w:space="0" w:color="auto"/>
      </w:divBdr>
    </w:div>
    <w:div w:id="2117559949">
      <w:bodyDiv w:val="1"/>
      <w:marLeft w:val="0"/>
      <w:marRight w:val="0"/>
      <w:marTop w:val="0"/>
      <w:marBottom w:val="0"/>
      <w:divBdr>
        <w:top w:val="none" w:sz="0" w:space="0" w:color="auto"/>
        <w:left w:val="none" w:sz="0" w:space="0" w:color="auto"/>
        <w:bottom w:val="none" w:sz="0" w:space="0" w:color="auto"/>
        <w:right w:val="none" w:sz="0" w:space="0" w:color="auto"/>
      </w:divBdr>
    </w:div>
    <w:div w:id="2134054011">
      <w:bodyDiv w:val="1"/>
      <w:marLeft w:val="0"/>
      <w:marRight w:val="0"/>
      <w:marTop w:val="0"/>
      <w:marBottom w:val="0"/>
      <w:divBdr>
        <w:top w:val="none" w:sz="0" w:space="0" w:color="auto"/>
        <w:left w:val="none" w:sz="0" w:space="0" w:color="auto"/>
        <w:bottom w:val="none" w:sz="0" w:space="0" w:color="auto"/>
        <w:right w:val="none" w:sz="0" w:space="0" w:color="auto"/>
      </w:divBdr>
    </w:div>
    <w:div w:id="2138065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7443FD-84B8-4D27-A77C-F97BE75F4E42}">
  <ds:schemaRefs>
    <ds:schemaRef ds:uri="http://schemas.openxmlformats.org/officeDocument/2006/bibliography"/>
  </ds:schemaRefs>
</ds:datastoreItem>
</file>

<file path=customXml/itemProps2.xml><?xml version="1.0" encoding="utf-8"?>
<ds:datastoreItem xmlns:ds="http://schemas.openxmlformats.org/officeDocument/2006/customXml" ds:itemID="{E8135919-ACF1-4FCB-9555-F20D56ACB6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9</Pages>
  <Words>2441</Words>
  <Characters>13916</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مورد قبول است                                                                     محل مهر مناقصه محل مهر و امضاء مناقصه گر گزار</Company>
  <LinksUpToDate>false</LinksUpToDate>
  <CharactersWithSpaces>16325</CharactersWithSpaces>
  <SharedDoc>false</SharedDoc>
  <HLinks>
    <vt:vector size="66" baseType="variant">
      <vt:variant>
        <vt:i4>917596</vt:i4>
      </vt:variant>
      <vt:variant>
        <vt:i4>30</vt:i4>
      </vt:variant>
      <vt:variant>
        <vt:i4>0</vt:i4>
      </vt:variant>
      <vt:variant>
        <vt:i4>5</vt:i4>
      </vt:variant>
      <vt:variant>
        <vt:lpwstr>mailto:4K@20FPS@H.264</vt:lpwstr>
      </vt:variant>
      <vt:variant>
        <vt:lpwstr/>
      </vt:variant>
      <vt:variant>
        <vt:i4>2293788</vt:i4>
      </vt:variant>
      <vt:variant>
        <vt:i4>27</vt:i4>
      </vt:variant>
      <vt:variant>
        <vt:i4>0</vt:i4>
      </vt:variant>
      <vt:variant>
        <vt:i4>5</vt:i4>
      </vt:variant>
      <vt:variant>
        <vt:lpwstr>mailto:3MP@%206Mbit/s%20@10fps@%20H.264</vt:lpwstr>
      </vt:variant>
      <vt:variant>
        <vt:lpwstr/>
      </vt:variant>
      <vt:variant>
        <vt:i4>6881407</vt:i4>
      </vt:variant>
      <vt:variant>
        <vt:i4>24</vt:i4>
      </vt:variant>
      <vt:variant>
        <vt:i4>0</vt:i4>
      </vt:variant>
      <vt:variant>
        <vt:i4>5</vt:i4>
      </vt:variant>
      <vt:variant>
        <vt:lpwstr>mailto:2MP@20FPS@H.264</vt:lpwstr>
      </vt:variant>
      <vt:variant>
        <vt:lpwstr/>
      </vt:variant>
      <vt:variant>
        <vt:i4>5046371</vt:i4>
      </vt:variant>
      <vt:variant>
        <vt:i4>21</vt:i4>
      </vt:variant>
      <vt:variant>
        <vt:i4>0</vt:i4>
      </vt:variant>
      <vt:variant>
        <vt:i4>5</vt:i4>
      </vt:variant>
      <vt:variant>
        <vt:lpwstr>mailto:Quad-Stream@H.264</vt:lpwstr>
      </vt:variant>
      <vt:variant>
        <vt:lpwstr/>
      </vt:variant>
      <vt:variant>
        <vt:i4>4980835</vt:i4>
      </vt:variant>
      <vt:variant>
        <vt:i4>18</vt:i4>
      </vt:variant>
      <vt:variant>
        <vt:i4>0</vt:i4>
      </vt:variant>
      <vt:variant>
        <vt:i4>5</vt:i4>
      </vt:variant>
      <vt:variant>
        <vt:lpwstr>mailto:Quad-Stream@H.265</vt:lpwstr>
      </vt:variant>
      <vt:variant>
        <vt:lpwstr/>
      </vt:variant>
      <vt:variant>
        <vt:i4>3080274</vt:i4>
      </vt:variant>
      <vt:variant>
        <vt:i4>15</vt:i4>
      </vt:variant>
      <vt:variant>
        <vt:i4>0</vt:i4>
      </vt:variant>
      <vt:variant>
        <vt:i4>5</vt:i4>
      </vt:variant>
      <vt:variant>
        <vt:lpwstr>mailto:60FPS@H.264</vt:lpwstr>
      </vt:variant>
      <vt:variant>
        <vt:lpwstr/>
      </vt:variant>
      <vt:variant>
        <vt:i4>3080274</vt:i4>
      </vt:variant>
      <vt:variant>
        <vt:i4>12</vt:i4>
      </vt:variant>
      <vt:variant>
        <vt:i4>0</vt:i4>
      </vt:variant>
      <vt:variant>
        <vt:i4>5</vt:i4>
      </vt:variant>
      <vt:variant>
        <vt:lpwstr>mailto:60FPS@H.264</vt:lpwstr>
      </vt:variant>
      <vt:variant>
        <vt:lpwstr/>
      </vt:variant>
      <vt:variant>
        <vt:i4>5046371</vt:i4>
      </vt:variant>
      <vt:variant>
        <vt:i4>9</vt:i4>
      </vt:variant>
      <vt:variant>
        <vt:i4>0</vt:i4>
      </vt:variant>
      <vt:variant>
        <vt:i4>5</vt:i4>
      </vt:variant>
      <vt:variant>
        <vt:lpwstr>mailto:Quad-Stream@H.264</vt:lpwstr>
      </vt:variant>
      <vt:variant>
        <vt:lpwstr/>
      </vt:variant>
      <vt:variant>
        <vt:i4>4980835</vt:i4>
      </vt:variant>
      <vt:variant>
        <vt:i4>6</vt:i4>
      </vt:variant>
      <vt:variant>
        <vt:i4>0</vt:i4>
      </vt:variant>
      <vt:variant>
        <vt:i4>5</vt:i4>
      </vt:variant>
      <vt:variant>
        <vt:lpwstr>mailto:Quad-Stream@H.265</vt:lpwstr>
      </vt:variant>
      <vt:variant>
        <vt:lpwstr/>
      </vt:variant>
      <vt:variant>
        <vt:i4>3080274</vt:i4>
      </vt:variant>
      <vt:variant>
        <vt:i4>3</vt:i4>
      </vt:variant>
      <vt:variant>
        <vt:i4>0</vt:i4>
      </vt:variant>
      <vt:variant>
        <vt:i4>5</vt:i4>
      </vt:variant>
      <vt:variant>
        <vt:lpwstr>mailto:60FPS@H.264</vt:lpwstr>
      </vt:variant>
      <vt:variant>
        <vt:lpwstr/>
      </vt:variant>
      <vt:variant>
        <vt:i4>1179648</vt:i4>
      </vt:variant>
      <vt:variant>
        <vt:i4>0</vt:i4>
      </vt:variant>
      <vt:variant>
        <vt:i4>0</vt:i4>
      </vt:variant>
      <vt:variant>
        <vt:i4>5</vt:i4>
      </vt:variant>
      <vt:variant>
        <vt:lpwstr>http://www.setadiran.ir/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user57</dc:creator>
  <cp:keywords/>
  <dc:description/>
  <cp:lastModifiedBy>gh alian</cp:lastModifiedBy>
  <cp:revision>8</cp:revision>
  <cp:lastPrinted>2024-06-16T13:31:00Z</cp:lastPrinted>
  <dcterms:created xsi:type="dcterms:W3CDTF">2024-06-16T14:36:00Z</dcterms:created>
  <dcterms:modified xsi:type="dcterms:W3CDTF">2024-06-16T15:01:00Z</dcterms:modified>
</cp:coreProperties>
</file>